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35" w:rsidRDefault="00395C35" w:rsidP="00395C35">
      <w:pPr>
        <w:pStyle w:val="Nagwek1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>KARTA KURSU</w:t>
      </w:r>
    </w:p>
    <w:p w:rsidR="00395C35" w:rsidRDefault="00395C35" w:rsidP="00395C35">
      <w:pPr>
        <w:autoSpaceDE/>
        <w:jc w:val="center"/>
        <w:rPr>
          <w:rFonts w:ascii="Arial" w:hAnsi="Arial" w:cs="Arial"/>
          <w:sz w:val="22"/>
          <w:szCs w:val="14"/>
        </w:rPr>
      </w:pPr>
    </w:p>
    <w:p w:rsidR="00395C35" w:rsidRDefault="00395C35" w:rsidP="00395C35">
      <w:pPr>
        <w:autoSpaceDE/>
        <w:jc w:val="center"/>
        <w:rPr>
          <w:rFonts w:ascii="Arial" w:hAnsi="Arial" w:cs="Arial"/>
          <w:sz w:val="22"/>
          <w:szCs w:val="14"/>
        </w:rPr>
      </w:pPr>
    </w:p>
    <w:p w:rsidR="00395C35" w:rsidRDefault="00395C35" w:rsidP="00395C35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95C35" w:rsidTr="002B778C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95C35" w:rsidRDefault="00395C35" w:rsidP="002B778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95C35" w:rsidRDefault="00395C35" w:rsidP="002B778C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5F41">
              <w:rPr>
                <w:rFonts w:ascii="Arial" w:hAnsi="Arial" w:cs="Arial"/>
                <w:sz w:val="20"/>
                <w:szCs w:val="20"/>
              </w:rPr>
              <w:t>Ideowe i estetyczne koncepcje w XVII i XVIII-wiecznej Francji.</w:t>
            </w:r>
          </w:p>
        </w:tc>
      </w:tr>
      <w:tr w:rsidR="00395C35" w:rsidTr="002B778C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95C35" w:rsidRDefault="00395C35" w:rsidP="002B778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95C35" w:rsidRDefault="00395C35" w:rsidP="002B778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C35" w:rsidRDefault="00395C35" w:rsidP="00395C3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395C35" w:rsidTr="002B778C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395C35" w:rsidTr="002B778C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E7E">
              <w:rPr>
                <w:rStyle w:val="Pogrubienie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Katedra Literatur Francuskiego Obszaru Językowego</w:t>
            </w:r>
          </w:p>
        </w:tc>
      </w:tr>
      <w:tr w:rsidR="00395C35" w:rsidTr="002B778C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C35" w:rsidTr="002B778C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C35" w:rsidRDefault="00395C35" w:rsidP="00395C35">
      <w:pPr>
        <w:jc w:val="center"/>
        <w:rPr>
          <w:rFonts w:ascii="Arial" w:hAnsi="Arial" w:cs="Arial"/>
          <w:sz w:val="20"/>
          <w:szCs w:val="20"/>
        </w:rPr>
      </w:pPr>
    </w:p>
    <w:p w:rsidR="00395C35" w:rsidRDefault="00395C35" w:rsidP="00395C35">
      <w:pPr>
        <w:jc w:val="center"/>
        <w:rPr>
          <w:rFonts w:ascii="Arial" w:hAnsi="Arial" w:cs="Arial"/>
          <w:sz w:val="20"/>
          <w:szCs w:val="20"/>
        </w:rPr>
      </w:pPr>
    </w:p>
    <w:p w:rsidR="00395C35" w:rsidRDefault="00395C35" w:rsidP="00395C35">
      <w:pPr>
        <w:jc w:val="center"/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95C35" w:rsidTr="002B778C">
        <w:trPr>
          <w:trHeight w:val="1365"/>
        </w:trPr>
        <w:tc>
          <w:tcPr>
            <w:tcW w:w="9640" w:type="dxa"/>
          </w:tcPr>
          <w:p w:rsidR="00395C35" w:rsidRDefault="00395C35" w:rsidP="002B778C">
            <w:pPr>
              <w:rPr>
                <w:rFonts w:ascii="Arial" w:hAnsi="Arial" w:cs="Arial"/>
                <w:szCs w:val="16"/>
              </w:rPr>
            </w:pPr>
            <w:r w:rsidRPr="00865F41">
              <w:rPr>
                <w:rFonts w:ascii="Arial" w:hAnsi="Arial" w:cs="Arial"/>
                <w:sz w:val="20"/>
                <w:szCs w:val="20"/>
              </w:rPr>
              <w:t>Celem kursu jest przedstawienie studentom głównych prądów ideowych i zjawisk estetycznych charakterystycznych dla epoki francuskiego Ba</w:t>
            </w:r>
            <w:r>
              <w:rPr>
                <w:rFonts w:ascii="Arial" w:hAnsi="Arial" w:cs="Arial"/>
                <w:sz w:val="20"/>
                <w:szCs w:val="20"/>
              </w:rPr>
              <w:t>roku, Klasycyzmu i Oświecenia oraz</w:t>
            </w:r>
            <w:r w:rsidRPr="00865F41">
              <w:rPr>
                <w:rFonts w:ascii="Arial" w:hAnsi="Arial" w:cs="Arial"/>
                <w:sz w:val="20"/>
                <w:szCs w:val="20"/>
              </w:rPr>
              <w:t xml:space="preserve"> ukazanie ich kontekście historycznym i kulturowym.  Kurs prowadzony jest w języku polskim.</w:t>
            </w:r>
          </w:p>
        </w:tc>
      </w:tr>
    </w:tbl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95C35" w:rsidTr="002B778C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95C35" w:rsidRDefault="00395C35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95C35" w:rsidRDefault="00395C35" w:rsidP="002B778C">
            <w:pPr>
              <w:autoSpaceDE/>
              <w:rPr>
                <w:rFonts w:ascii="Arial" w:hAnsi="Arial" w:cs="Arial"/>
                <w:szCs w:val="16"/>
              </w:rPr>
            </w:pPr>
            <w:r w:rsidRPr="00865F41">
              <w:rPr>
                <w:rFonts w:ascii="Arial" w:hAnsi="Arial" w:cs="Arial"/>
                <w:sz w:val="20"/>
                <w:szCs w:val="20"/>
              </w:rPr>
              <w:t>Wiedza nabyta na kursie historii literatury francuskiej I.</w:t>
            </w:r>
          </w:p>
          <w:p w:rsidR="00395C35" w:rsidRDefault="00395C35" w:rsidP="002B778C">
            <w:pPr>
              <w:autoSpaceDE/>
              <w:rPr>
                <w:rFonts w:ascii="Arial" w:hAnsi="Arial" w:cs="Arial"/>
                <w:szCs w:val="16"/>
              </w:rPr>
            </w:pPr>
          </w:p>
          <w:p w:rsidR="00395C35" w:rsidRDefault="00395C35" w:rsidP="002B778C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395C35" w:rsidTr="002B778C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95C35" w:rsidRDefault="00395C35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95C35" w:rsidRDefault="00395C35" w:rsidP="002B778C">
            <w:pPr>
              <w:autoSpaceDE/>
              <w:rPr>
                <w:rFonts w:ascii="Arial" w:hAnsi="Arial" w:cs="Arial"/>
                <w:szCs w:val="16"/>
              </w:rPr>
            </w:pPr>
          </w:p>
          <w:p w:rsidR="00395C35" w:rsidRDefault="00395C35" w:rsidP="002B778C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395C35" w:rsidTr="002B778C">
        <w:tc>
          <w:tcPr>
            <w:tcW w:w="1941" w:type="dxa"/>
            <w:shd w:val="clear" w:color="auto" w:fill="DBE5F1"/>
            <w:vAlign w:val="center"/>
          </w:tcPr>
          <w:p w:rsidR="00395C35" w:rsidRDefault="00395C35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95C35" w:rsidRDefault="00395C35" w:rsidP="002B778C">
            <w:pPr>
              <w:autoSpaceDE/>
              <w:rPr>
                <w:rFonts w:ascii="Arial" w:hAnsi="Arial" w:cs="Arial"/>
                <w:szCs w:val="16"/>
              </w:rPr>
            </w:pPr>
            <w:r w:rsidRPr="00865F41">
              <w:rPr>
                <w:rFonts w:ascii="Arial" w:hAnsi="Arial" w:cs="Arial"/>
                <w:sz w:val="20"/>
                <w:szCs w:val="20"/>
              </w:rPr>
              <w:t>Historia literatury francuskiej I</w:t>
            </w:r>
          </w:p>
          <w:p w:rsidR="00395C35" w:rsidRDefault="00395C35" w:rsidP="002B778C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</w:tbl>
    <w:p w:rsidR="00395C35" w:rsidRDefault="00395C35" w:rsidP="00395C35">
      <w:pPr>
        <w:rPr>
          <w:rFonts w:ascii="Arial" w:hAnsi="Arial" w:cs="Arial"/>
          <w:sz w:val="22"/>
          <w:szCs w:val="14"/>
        </w:rPr>
      </w:pPr>
    </w:p>
    <w:p w:rsidR="00395C35" w:rsidRDefault="00395C35" w:rsidP="00395C35">
      <w:pPr>
        <w:rPr>
          <w:rFonts w:ascii="Arial" w:hAnsi="Arial" w:cs="Arial"/>
          <w:sz w:val="22"/>
          <w:szCs w:val="14"/>
        </w:rPr>
      </w:pPr>
    </w:p>
    <w:p w:rsidR="00395C35" w:rsidRDefault="00395C35" w:rsidP="00395C35">
      <w:pPr>
        <w:rPr>
          <w:rFonts w:ascii="Arial" w:hAnsi="Arial" w:cs="Arial"/>
          <w:sz w:val="22"/>
          <w:szCs w:val="14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D230CD">
        <w:rPr>
          <w:rFonts w:ascii="Arial" w:hAnsi="Arial" w:cs="Arial"/>
          <w:sz w:val="22"/>
          <w:szCs w:val="16"/>
        </w:rPr>
        <w:t>kształcenia</w:t>
      </w: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4980"/>
        <w:gridCol w:w="2277"/>
      </w:tblGrid>
      <w:tr w:rsidR="00395C35" w:rsidTr="002B778C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D230CD">
              <w:rPr>
                <w:rFonts w:ascii="Arial" w:hAnsi="Arial" w:cs="Arial"/>
                <w:sz w:val="20"/>
                <w:szCs w:val="20"/>
              </w:rPr>
              <w:t>kształcenia</w:t>
            </w:r>
            <w:r w:rsidR="00D344E0" w:rsidRPr="00D344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95C35" w:rsidTr="002B778C">
        <w:trPr>
          <w:cantSplit/>
          <w:trHeight w:val="1838"/>
        </w:trPr>
        <w:tc>
          <w:tcPr>
            <w:tcW w:w="1979" w:type="dxa"/>
            <w:vMerge/>
          </w:tcPr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395C35" w:rsidRDefault="00395C35" w:rsidP="002B77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W01: posiada zaawansowaną wiedzę szczegółową z zakresu historii literatury francuskiej okresu XVII i XVIII wieku</w:t>
            </w:r>
          </w:p>
          <w:p w:rsidR="00395C35" w:rsidRDefault="00395C35" w:rsidP="002B778C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W02: ma wiedzę o powiązaniach </w:t>
            </w:r>
            <w:r>
              <w:rPr>
                <w:rFonts w:ascii="Arial" w:eastAsia="MyriadPro-Regular" w:hAnsi="Arial"/>
                <w:color w:val="1A171B"/>
                <w:sz w:val="20"/>
                <w:szCs w:val="20"/>
              </w:rPr>
              <w:t>historii literatury francuskiej z innymi dziedzinami i dyscyplinami obszaru nauk humanistycznych</w:t>
            </w: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W03: </w:t>
            </w:r>
            <w:r w:rsidRPr="00331953">
              <w:rPr>
                <w:rFonts w:ascii="Arial" w:eastAsia="MyriadPro-Regular" w:hAnsi="Arial" w:cs="Arial"/>
                <w:sz w:val="20"/>
                <w:szCs w:val="20"/>
              </w:rPr>
              <w:t>zna i rozumie w sposób zaawansowany metody analizy i interpretacji</w:t>
            </w:r>
            <w:r w:rsidRPr="00665B06">
              <w:rPr>
                <w:rFonts w:eastAsia="MyriadPro-Regular"/>
              </w:rPr>
              <w:t xml:space="preserve"> 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dzieł literackich</w:t>
            </w: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K1_W01</w:t>
            </w: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K1_W03</w:t>
            </w: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K1_W05</w:t>
            </w:r>
          </w:p>
        </w:tc>
      </w:tr>
    </w:tbl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95C35" w:rsidTr="002B778C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D230CD">
              <w:rPr>
                <w:rFonts w:ascii="Arial" w:hAnsi="Arial" w:cs="Arial"/>
                <w:sz w:val="20"/>
                <w:szCs w:val="20"/>
              </w:rPr>
              <w:t>kształcenia</w:t>
            </w:r>
            <w:r w:rsidR="00D344E0" w:rsidRPr="00D344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95C35" w:rsidTr="002B778C">
        <w:trPr>
          <w:cantSplit/>
          <w:trHeight w:val="2116"/>
        </w:trPr>
        <w:tc>
          <w:tcPr>
            <w:tcW w:w="1985" w:type="dxa"/>
            <w:vMerge/>
          </w:tcPr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95C35" w:rsidRDefault="00395C35" w:rsidP="002B77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U01: </w:t>
            </w:r>
            <w:r w:rsidRPr="00A87F58">
              <w:rPr>
                <w:rFonts w:ascii="Arial" w:eastAsia="MyriadPro-Semibold" w:hAnsi="Arial" w:cs="Arial"/>
                <w:bCs/>
                <w:sz w:val="20"/>
                <w:szCs w:val="20"/>
              </w:rPr>
              <w:t>kierując się wskazówkami opiekuna naukowego</w:t>
            </w:r>
            <w:r w:rsidRPr="00A87F58">
              <w:rPr>
                <w:rFonts w:ascii="Arial" w:eastAsia="MyriadPro-Regular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potrafi wyszukiwać, analizować, oceniać, selekcjonować i użytkować informacje z wykorzystaniem różnych źródeł i sposobów.</w:t>
            </w:r>
          </w:p>
          <w:p w:rsidR="00395C35" w:rsidRDefault="00395C35" w:rsidP="002B77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U02: </w:t>
            </w:r>
            <w:r w:rsidRPr="00A87F58">
              <w:rPr>
                <w:rFonts w:ascii="Arial" w:hAnsi="Arial" w:cs="Arial"/>
                <w:sz w:val="20"/>
                <w:szCs w:val="20"/>
              </w:rPr>
              <w:t xml:space="preserve">formułuje i analizuje problemy badawcze w zakresie </w:t>
            </w:r>
            <w:r>
              <w:rPr>
                <w:rFonts w:ascii="Arial" w:hAnsi="Arial"/>
                <w:sz w:val="20"/>
                <w:szCs w:val="20"/>
              </w:rPr>
              <w:t xml:space="preserve">historii literatury francuskiej </w:t>
            </w: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U03: </w:t>
            </w:r>
            <w:r w:rsidRPr="00A87F5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rozpoznaje różne rodzaje 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dzieł literackich</w:t>
            </w:r>
            <w:r w:rsidRPr="00A87F5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oraz przeprowadza ich krytyczną analizę i interpretację, z zastosowaniem typowych metod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uwzględniając kontekst historyczno-kulturowy </w:t>
            </w: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U04: posiada umiejętność argumentowania i formułowania wniosków.</w:t>
            </w: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K1_U02</w:t>
            </w: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K1_U05</w:t>
            </w:r>
          </w:p>
        </w:tc>
      </w:tr>
    </w:tbl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4891"/>
        <w:gridCol w:w="2317"/>
      </w:tblGrid>
      <w:tr w:rsidR="00395C35" w:rsidTr="002B778C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D230CD">
              <w:rPr>
                <w:rFonts w:ascii="Arial" w:hAnsi="Arial" w:cs="Arial"/>
                <w:sz w:val="20"/>
                <w:szCs w:val="20"/>
              </w:rPr>
              <w:t>kształcenia</w:t>
            </w:r>
            <w:r w:rsidR="00D344E0" w:rsidRPr="00D344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95C35" w:rsidTr="002B778C">
        <w:trPr>
          <w:cantSplit/>
          <w:trHeight w:val="1353"/>
        </w:trPr>
        <w:tc>
          <w:tcPr>
            <w:tcW w:w="1985" w:type="dxa"/>
            <w:vMerge/>
          </w:tcPr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K01: </w:t>
            </w:r>
            <w:r w:rsidRPr="00A87F5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uczestniczy w życiu kulturalnym,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korzystając z </w:t>
            </w:r>
            <w:r w:rsidRPr="00A87F5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różnych jego form</w:t>
            </w:r>
          </w:p>
        </w:tc>
        <w:tc>
          <w:tcPr>
            <w:tcW w:w="2410" w:type="dxa"/>
          </w:tcPr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K01_K02</w:t>
            </w:r>
          </w:p>
        </w:tc>
      </w:tr>
    </w:tbl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95C35" w:rsidTr="002B778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95C35" w:rsidTr="002B778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95C35" w:rsidTr="002B778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C35" w:rsidTr="002B778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C35" w:rsidTr="002B778C">
        <w:trPr>
          <w:trHeight w:val="462"/>
        </w:trPr>
        <w:tc>
          <w:tcPr>
            <w:tcW w:w="1611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C35" w:rsidRDefault="00395C35" w:rsidP="00395C35">
      <w:pPr>
        <w:pStyle w:val="Zawartotabeli"/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pStyle w:val="Zawartotabeli"/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lastRenderedPageBreak/>
        <w:t>Opis metod prowadzenia zajęć</w:t>
      </w: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95C35" w:rsidTr="002B778C">
        <w:trPr>
          <w:trHeight w:val="1142"/>
        </w:trPr>
        <w:tc>
          <w:tcPr>
            <w:tcW w:w="9622" w:type="dxa"/>
          </w:tcPr>
          <w:p w:rsidR="00395C35" w:rsidRDefault="00395C35" w:rsidP="002B778C">
            <w:pPr>
              <w:pStyle w:val="Zawartotabeli"/>
              <w:rPr>
                <w:rFonts w:ascii="Arial" w:hAnsi="Arial" w:cs="Arial"/>
                <w:szCs w:val="16"/>
              </w:rPr>
            </w:pPr>
            <w:r w:rsidRPr="00865F41">
              <w:rPr>
                <w:rFonts w:ascii="Arial" w:hAnsi="Arial" w:cs="Arial"/>
                <w:sz w:val="20"/>
                <w:szCs w:val="20"/>
              </w:rPr>
              <w:t>Metoda podająca – wykład</w:t>
            </w:r>
            <w:r>
              <w:rPr>
                <w:rFonts w:ascii="Arial" w:hAnsi="Arial" w:cs="Arial"/>
                <w:sz w:val="20"/>
                <w:szCs w:val="20"/>
              </w:rPr>
              <w:t>, prezentacja</w:t>
            </w:r>
            <w:r w:rsidRPr="00865F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95C35" w:rsidRDefault="00395C35" w:rsidP="00395C35">
      <w:pPr>
        <w:pStyle w:val="Zawartotabeli"/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pStyle w:val="Zawartotabeli"/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D230CD">
        <w:rPr>
          <w:rFonts w:ascii="Arial" w:hAnsi="Arial" w:cs="Arial"/>
          <w:sz w:val="22"/>
          <w:szCs w:val="16"/>
        </w:rPr>
        <w:t>kształcenia</w:t>
      </w:r>
    </w:p>
    <w:p w:rsidR="00395C35" w:rsidRDefault="00395C35" w:rsidP="00395C3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395C35" w:rsidTr="002B778C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95C35" w:rsidRDefault="00395C35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95C35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95C35" w:rsidRDefault="00395C35" w:rsidP="002B778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95C35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95C35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95C35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95C35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95C35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95C35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95C35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95C35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95C35" w:rsidRDefault="00395C35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95C35" w:rsidRDefault="00395C35" w:rsidP="002B778C">
            <w:pPr>
              <w:rPr>
                <w:rFonts w:ascii="Arial" w:hAnsi="Arial" w:cs="Arial"/>
              </w:rPr>
            </w:pPr>
          </w:p>
        </w:tc>
      </w:tr>
    </w:tbl>
    <w:p w:rsidR="00395C35" w:rsidRDefault="00395C35" w:rsidP="00395C35">
      <w:pPr>
        <w:pStyle w:val="Zawartotabeli"/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pStyle w:val="Zawartotabeli"/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95C35" w:rsidTr="002B778C">
        <w:tc>
          <w:tcPr>
            <w:tcW w:w="1941" w:type="dxa"/>
            <w:shd w:val="clear" w:color="auto" w:fill="DBE5F1"/>
            <w:vAlign w:val="center"/>
          </w:tcPr>
          <w:p w:rsidR="00395C35" w:rsidRDefault="00395C35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95C35" w:rsidRDefault="00395C35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865F41">
              <w:rPr>
                <w:rFonts w:ascii="Arial" w:hAnsi="Arial" w:cs="Arial"/>
                <w:sz w:val="20"/>
                <w:szCs w:val="20"/>
              </w:rPr>
              <w:t>Ocena na podstawie uczestnictwa studenta w zajęciach.</w:t>
            </w:r>
          </w:p>
          <w:p w:rsidR="00395C35" w:rsidRDefault="00395C35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395C35" w:rsidRDefault="00395C35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95C35" w:rsidTr="002B778C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95C35" w:rsidRDefault="00395C35" w:rsidP="002B778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95C35" w:rsidRDefault="00395C35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395C35" w:rsidRDefault="00395C35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p w:rsidR="00395C35" w:rsidRDefault="00395C35" w:rsidP="00395C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95C35" w:rsidTr="002B778C">
        <w:trPr>
          <w:trHeight w:val="1136"/>
        </w:trPr>
        <w:tc>
          <w:tcPr>
            <w:tcW w:w="9622" w:type="dxa"/>
          </w:tcPr>
          <w:p w:rsidR="00395C35" w:rsidRPr="001D4824" w:rsidRDefault="00395C35" w:rsidP="002B778C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lang w:val="it-IT"/>
              </w:rPr>
            </w:pPr>
            <w:r w:rsidRPr="00865F41">
              <w:rPr>
                <w:rFonts w:ascii="Arial" w:hAnsi="Arial" w:cs="Arial"/>
                <w:sz w:val="20"/>
                <w:szCs w:val="20"/>
              </w:rPr>
              <w:t>Ogólna charak</w:t>
            </w:r>
            <w:r>
              <w:rPr>
                <w:rFonts w:ascii="Arial" w:hAnsi="Arial" w:cs="Arial"/>
                <w:sz w:val="20"/>
                <w:szCs w:val="20"/>
              </w:rPr>
              <w:t>terystyka XVII wieku we Francji. E</w:t>
            </w:r>
            <w:r w:rsidRPr="00865F41">
              <w:rPr>
                <w:rFonts w:ascii="Arial" w:hAnsi="Arial" w:cs="Arial"/>
                <w:sz w:val="20"/>
                <w:szCs w:val="20"/>
              </w:rPr>
              <w:t xml:space="preserve">stetyka baroku w sztuce i w literaturze. Barokowa wizja świata – człowiek baroku. Poetyka klasycyzmu – doktryna klasyczna. Zjawiska kulturowe i obyczajowe </w:t>
            </w:r>
            <w:r>
              <w:rPr>
                <w:rFonts w:ascii="Arial" w:hAnsi="Arial" w:cs="Arial"/>
                <w:sz w:val="20"/>
                <w:szCs w:val="20"/>
              </w:rPr>
              <w:t xml:space="preserve">w siedemnastowiecznej Francji </w:t>
            </w:r>
            <w:r w:rsidRPr="00865F41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865F41">
              <w:rPr>
                <w:rFonts w:ascii="Arial" w:hAnsi="Arial" w:cs="Arial"/>
                <w:i/>
                <w:sz w:val="20"/>
                <w:szCs w:val="20"/>
              </w:rPr>
              <w:t>préciosité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salony arystokratyczne</w:t>
            </w:r>
            <w:r w:rsidRPr="00865F4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865F41">
              <w:rPr>
                <w:rFonts w:ascii="Arial" w:hAnsi="Arial" w:cs="Arial"/>
                <w:sz w:val="20"/>
                <w:szCs w:val="20"/>
              </w:rPr>
              <w:t xml:space="preserve"> libertynizm. Filozofia i religia w XVII wieku – racjonalizm kartezjański, jansenizm, Pascal. Estetyczne i ideowe podłoże sporu „Starożytników” z „Nowożytnikami”. Kryzys światopoglądowy</w:t>
            </w:r>
            <w:r>
              <w:rPr>
                <w:rFonts w:ascii="Arial" w:hAnsi="Arial" w:cs="Arial"/>
                <w:sz w:val="20"/>
                <w:szCs w:val="20"/>
              </w:rPr>
              <w:t xml:space="preserve"> przełomu wieków</w:t>
            </w:r>
            <w:r w:rsidRPr="00865F41">
              <w:rPr>
                <w:rFonts w:ascii="Arial" w:hAnsi="Arial" w:cs="Arial"/>
                <w:sz w:val="20"/>
                <w:szCs w:val="20"/>
              </w:rPr>
              <w:t>. Ideologia wieku Oświecenia – rola Fil</w:t>
            </w:r>
            <w:r>
              <w:rPr>
                <w:rFonts w:ascii="Arial" w:hAnsi="Arial" w:cs="Arial"/>
                <w:sz w:val="20"/>
                <w:szCs w:val="20"/>
              </w:rPr>
              <w:t>ozofa-</w:t>
            </w:r>
            <w:r w:rsidRPr="00865F41">
              <w:rPr>
                <w:rFonts w:ascii="Arial" w:hAnsi="Arial" w:cs="Arial"/>
                <w:sz w:val="20"/>
                <w:szCs w:val="20"/>
              </w:rPr>
              <w:t xml:space="preserve">reformatora.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65F41">
              <w:rPr>
                <w:rFonts w:ascii="Arial" w:hAnsi="Arial" w:cs="Arial"/>
                <w:sz w:val="20"/>
                <w:szCs w:val="20"/>
              </w:rPr>
              <w:t>oncepcje filozoficzn</w:t>
            </w:r>
            <w:r>
              <w:rPr>
                <w:rFonts w:ascii="Arial" w:hAnsi="Arial" w:cs="Arial"/>
                <w:sz w:val="20"/>
                <w:szCs w:val="20"/>
              </w:rPr>
              <w:t>e i religijne w XVIII wieku.</w:t>
            </w:r>
            <w:r w:rsidRPr="00865F41">
              <w:rPr>
                <w:rFonts w:ascii="Arial" w:hAnsi="Arial" w:cs="Arial"/>
                <w:sz w:val="20"/>
                <w:szCs w:val="20"/>
              </w:rPr>
              <w:t xml:space="preserve"> Wielcy filozofowie XVIII wieku – Encyklopedyści. Literatura „zaangażowana” – nowe gatunki literackie (powiastka filozoficzna, dramat mieszczański, publicystyka). Idee polityczne i społeczne (Montesquieu, Voltaire, Rousseau).</w:t>
            </w:r>
          </w:p>
        </w:tc>
      </w:tr>
    </w:tbl>
    <w:p w:rsidR="00395C35" w:rsidRDefault="00395C35" w:rsidP="00395C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95C35" w:rsidRPr="001D4824" w:rsidTr="002B778C">
        <w:trPr>
          <w:trHeight w:val="1098"/>
        </w:trPr>
        <w:tc>
          <w:tcPr>
            <w:tcW w:w="9622" w:type="dxa"/>
          </w:tcPr>
          <w:p w:rsidR="00395C35" w:rsidRPr="00865F41" w:rsidRDefault="00395C35" w:rsidP="002B77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F41">
              <w:rPr>
                <w:rFonts w:ascii="Arial" w:hAnsi="Arial" w:cs="Arial"/>
                <w:sz w:val="20"/>
                <w:szCs w:val="20"/>
              </w:rPr>
              <w:lastRenderedPageBreak/>
              <w:t>K.Dybeł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5F41">
              <w:rPr>
                <w:rFonts w:ascii="Arial" w:hAnsi="Arial" w:cs="Arial"/>
                <w:sz w:val="20"/>
                <w:szCs w:val="20"/>
              </w:rPr>
              <w:t>B.Marczuk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5F41">
              <w:rPr>
                <w:rFonts w:ascii="Arial" w:hAnsi="Arial" w:cs="Arial"/>
                <w:sz w:val="20"/>
                <w:szCs w:val="20"/>
              </w:rPr>
              <w:t>J.Prokop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</w:rPr>
              <w:t>,</w:t>
            </w:r>
            <w:r w:rsidRPr="00865F41">
              <w:rPr>
                <w:rFonts w:ascii="Arial" w:hAnsi="Arial" w:cs="Arial"/>
                <w:i/>
                <w:sz w:val="20"/>
                <w:szCs w:val="20"/>
              </w:rPr>
              <w:t xml:space="preserve"> Historia Literatury Francuskiej, </w:t>
            </w:r>
            <w:r>
              <w:rPr>
                <w:rFonts w:ascii="Arial" w:hAnsi="Arial" w:cs="Arial"/>
                <w:sz w:val="20"/>
                <w:szCs w:val="20"/>
              </w:rPr>
              <w:t>PWN, Warszawa 2005 </w:t>
            </w:r>
          </w:p>
          <w:p w:rsidR="00395C35" w:rsidRPr="00865F41" w:rsidRDefault="00395C35" w:rsidP="002B778C">
            <w:pPr>
              <w:rPr>
                <w:rFonts w:ascii="Arial" w:hAnsi="Arial" w:cs="Arial"/>
                <w:szCs w:val="16"/>
                <w:lang w:val="it-IT"/>
              </w:rPr>
            </w:pPr>
            <w:proofErr w:type="spellStart"/>
            <w:r w:rsidRPr="00865F41">
              <w:rPr>
                <w:rFonts w:ascii="Arial" w:hAnsi="Arial" w:cs="Arial"/>
                <w:sz w:val="20"/>
                <w:szCs w:val="20"/>
              </w:rPr>
              <w:t>J.Kowalski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</w:rPr>
              <w:t>, A.,</w:t>
            </w:r>
            <w:proofErr w:type="spellStart"/>
            <w:r w:rsidRPr="00865F41">
              <w:rPr>
                <w:rFonts w:ascii="Arial" w:hAnsi="Arial" w:cs="Arial"/>
                <w:sz w:val="20"/>
                <w:szCs w:val="20"/>
              </w:rPr>
              <w:t>M.Loba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65F41">
              <w:rPr>
                <w:rFonts w:ascii="Arial" w:hAnsi="Arial" w:cs="Arial"/>
                <w:sz w:val="20"/>
                <w:szCs w:val="20"/>
              </w:rPr>
              <w:t>J.Prokop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65F41">
              <w:rPr>
                <w:rFonts w:ascii="Arial" w:hAnsi="Arial" w:cs="Arial"/>
                <w:i/>
                <w:sz w:val="20"/>
                <w:szCs w:val="20"/>
              </w:rPr>
              <w:t>Dzieje kultury francuskiej</w:t>
            </w:r>
            <w:r>
              <w:rPr>
                <w:rFonts w:ascii="Arial" w:hAnsi="Arial" w:cs="Arial"/>
                <w:sz w:val="20"/>
                <w:szCs w:val="20"/>
              </w:rPr>
              <w:t>, PWN, Warszawa 2005</w:t>
            </w:r>
          </w:p>
          <w:p w:rsidR="00395C35" w:rsidRPr="00865F41" w:rsidRDefault="00395C35" w:rsidP="002B778C">
            <w:pPr>
              <w:jc w:val="both"/>
              <w:rPr>
                <w:rFonts w:ascii="Arial" w:hAnsi="Arial" w:cs="Arial"/>
                <w:szCs w:val="16"/>
                <w:lang w:val="fr-FR"/>
              </w:rPr>
            </w:pPr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. </w:t>
            </w:r>
          </w:p>
          <w:p w:rsidR="00395C35" w:rsidRPr="000472F8" w:rsidRDefault="00395C35" w:rsidP="002B778C">
            <w:pPr>
              <w:rPr>
                <w:rFonts w:ascii="Arial" w:hAnsi="Arial" w:cs="Arial"/>
                <w:szCs w:val="16"/>
                <w:lang w:val="fr-FR"/>
              </w:rPr>
            </w:pPr>
          </w:p>
        </w:tc>
      </w:tr>
    </w:tbl>
    <w:p w:rsidR="00395C35" w:rsidRPr="000472F8" w:rsidRDefault="00395C35" w:rsidP="00395C35">
      <w:pPr>
        <w:rPr>
          <w:rFonts w:ascii="Arial" w:hAnsi="Arial" w:cs="Arial"/>
          <w:sz w:val="22"/>
          <w:szCs w:val="16"/>
          <w:lang w:val="fr-FR"/>
        </w:rPr>
      </w:pP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95C35" w:rsidRPr="00D230CD" w:rsidTr="002B778C">
        <w:trPr>
          <w:trHeight w:val="1112"/>
        </w:trPr>
        <w:tc>
          <w:tcPr>
            <w:tcW w:w="9622" w:type="dxa"/>
          </w:tcPr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 w:rsidRPr="000332DD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0332DD">
              <w:rPr>
                <w:rFonts w:ascii="Arial" w:hAnsi="Arial" w:cs="Arial"/>
                <w:sz w:val="20"/>
                <w:szCs w:val="20"/>
              </w:rPr>
              <w:t>Lanson</w:t>
            </w:r>
            <w:proofErr w:type="spellEnd"/>
            <w:r w:rsidRPr="000332DD">
              <w:rPr>
                <w:rFonts w:ascii="Arial" w:hAnsi="Arial" w:cs="Arial"/>
                <w:sz w:val="20"/>
                <w:szCs w:val="20"/>
              </w:rPr>
              <w:t xml:space="preserve">, P. </w:t>
            </w:r>
            <w:proofErr w:type="spellStart"/>
            <w:r w:rsidRPr="000332DD">
              <w:rPr>
                <w:rFonts w:ascii="Arial" w:hAnsi="Arial" w:cs="Arial"/>
                <w:sz w:val="20"/>
                <w:szCs w:val="20"/>
              </w:rPr>
              <w:t>Tuffrau</w:t>
            </w:r>
            <w:proofErr w:type="spellEnd"/>
            <w:r w:rsidRPr="000332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32DD">
              <w:rPr>
                <w:rFonts w:ascii="Arial" w:hAnsi="Arial" w:cs="Arial"/>
                <w:i/>
                <w:sz w:val="20"/>
                <w:szCs w:val="20"/>
              </w:rPr>
              <w:t>Historia literatury francuskiej w zarysie</w:t>
            </w:r>
            <w:r w:rsidRPr="000332DD">
              <w:rPr>
                <w:rFonts w:ascii="Arial" w:hAnsi="Arial" w:cs="Arial"/>
                <w:sz w:val="20"/>
                <w:szCs w:val="20"/>
              </w:rPr>
              <w:t>,</w:t>
            </w:r>
            <w:r w:rsidRPr="000332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PWN, Warszawa 1971</w:t>
            </w:r>
            <w:r w:rsidRPr="000332D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95C35" w:rsidRPr="00910EB2" w:rsidRDefault="00395C35" w:rsidP="002B778C">
            <w:pPr>
              <w:rPr>
                <w:rFonts w:ascii="Arial" w:hAnsi="Arial" w:cs="Arial"/>
                <w:sz w:val="20"/>
                <w:szCs w:val="20"/>
              </w:rPr>
            </w:pPr>
            <w:r w:rsidRPr="000332DD">
              <w:rPr>
                <w:rFonts w:ascii="Arial" w:hAnsi="Arial" w:cs="Arial"/>
                <w:sz w:val="20"/>
                <w:szCs w:val="20"/>
              </w:rPr>
              <w:t xml:space="preserve">J. Adamski, </w:t>
            </w:r>
            <w:r w:rsidRPr="000332DD">
              <w:rPr>
                <w:rFonts w:ascii="Arial" w:hAnsi="Arial" w:cs="Arial"/>
                <w:i/>
                <w:sz w:val="20"/>
                <w:szCs w:val="20"/>
              </w:rPr>
              <w:t>Historia literatury francuskiej</w:t>
            </w:r>
            <w:r>
              <w:rPr>
                <w:rFonts w:ascii="Arial" w:hAnsi="Arial" w:cs="Arial"/>
                <w:sz w:val="20"/>
                <w:szCs w:val="20"/>
              </w:rPr>
              <w:t xml:space="preserve">, Z.N. im. </w:t>
            </w:r>
            <w:r w:rsidRPr="00910EB2">
              <w:rPr>
                <w:rFonts w:ascii="Arial" w:hAnsi="Arial" w:cs="Arial"/>
                <w:sz w:val="20"/>
                <w:szCs w:val="20"/>
              </w:rPr>
              <w:t xml:space="preserve">Ossolińskich, Wrocław 1989    </w:t>
            </w:r>
          </w:p>
          <w:p w:rsidR="00395C35" w:rsidRPr="003B0FF7" w:rsidRDefault="00395C35" w:rsidP="002B778C">
            <w:pPr>
              <w:rPr>
                <w:rFonts w:ascii="Arial" w:hAnsi="Arial" w:cs="Arial"/>
                <w:szCs w:val="16"/>
                <w:lang w:val="it-IT"/>
              </w:rPr>
            </w:pPr>
            <w:proofErr w:type="spellStart"/>
            <w:r w:rsidRPr="001D4824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1D4824">
              <w:rPr>
                <w:rFonts w:ascii="Arial" w:hAnsi="Arial" w:cs="Arial"/>
                <w:sz w:val="20"/>
                <w:szCs w:val="20"/>
              </w:rPr>
              <w:t xml:space="preserve">. Van </w:t>
            </w:r>
            <w:proofErr w:type="spellStart"/>
            <w:r w:rsidRPr="001D4824">
              <w:rPr>
                <w:rFonts w:ascii="Arial" w:hAnsi="Arial" w:cs="Arial"/>
                <w:sz w:val="20"/>
                <w:szCs w:val="20"/>
              </w:rPr>
              <w:t>Tieghem</w:t>
            </w:r>
            <w:proofErr w:type="spellEnd"/>
            <w:r w:rsidRPr="001D48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D4824">
              <w:rPr>
                <w:rFonts w:ascii="Arial" w:hAnsi="Arial" w:cs="Arial"/>
                <w:i/>
                <w:sz w:val="20"/>
                <w:szCs w:val="20"/>
              </w:rPr>
              <w:t>Główne doktryny literackie we Francji</w:t>
            </w:r>
            <w:r>
              <w:rPr>
                <w:rFonts w:ascii="Arial" w:hAnsi="Arial" w:cs="Arial"/>
                <w:sz w:val="20"/>
                <w:szCs w:val="20"/>
              </w:rPr>
              <w:t>, PIW, Warszawa 1971</w:t>
            </w:r>
            <w:r w:rsidRPr="001D482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:rsidR="00395C35" w:rsidRPr="00865F41" w:rsidRDefault="00395C35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Ch.-M.des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 Granges, </w:t>
            </w:r>
            <w:r w:rsidRPr="00865F41">
              <w:rPr>
                <w:rFonts w:ascii="Arial" w:hAnsi="Arial" w:cs="Arial"/>
                <w:i/>
                <w:sz w:val="20"/>
                <w:szCs w:val="20"/>
                <w:lang w:val="fr-FR"/>
              </w:rPr>
              <w:t>Histoire Illustrée de la Littérature Française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Hatier, Paris 1928 </w:t>
            </w:r>
          </w:p>
          <w:p w:rsidR="00395C35" w:rsidRPr="00865F41" w:rsidRDefault="00395C35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P.Abraham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R.Desné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865F41">
              <w:rPr>
                <w:rFonts w:ascii="Arial" w:hAnsi="Arial" w:cs="Arial"/>
                <w:i/>
                <w:sz w:val="20"/>
                <w:szCs w:val="20"/>
                <w:lang w:val="fr-FR"/>
              </w:rPr>
              <w:t>Manuel d’Histoire littéraire de la France</w:t>
            </w:r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t.III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Ed. Sociales, Paris 1975 </w:t>
            </w:r>
          </w:p>
          <w:p w:rsidR="00395C35" w:rsidRPr="00865F41" w:rsidRDefault="00395C35" w:rsidP="002B778C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P.Brunel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Histoire de la littérature française.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t.I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Bordas, Paris 1972 </w:t>
            </w:r>
          </w:p>
          <w:p w:rsidR="00395C35" w:rsidRPr="00865F41" w:rsidRDefault="00395C35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Littérature. Textes et documents</w:t>
            </w:r>
            <w:r w:rsidRPr="00865F41">
              <w:rPr>
                <w:rFonts w:ascii="Arial" w:hAnsi="Arial" w:cs="Arial"/>
                <w:iCs/>
                <w:sz w:val="20"/>
                <w:szCs w:val="20"/>
                <w:lang w:val="fr-FR"/>
              </w:rPr>
              <w:t xml:space="preserve">, collection Henri </w:t>
            </w:r>
            <w:proofErr w:type="spellStart"/>
            <w:r w:rsidRPr="00865F41">
              <w:rPr>
                <w:rFonts w:ascii="Arial" w:hAnsi="Arial" w:cs="Arial"/>
                <w:iCs/>
                <w:sz w:val="20"/>
                <w:szCs w:val="20"/>
                <w:lang w:val="fr-FR"/>
              </w:rPr>
              <w:t>Mitterand</w:t>
            </w:r>
            <w:proofErr w:type="spellEnd"/>
            <w:r w:rsidRPr="00865F41">
              <w:rPr>
                <w:rFonts w:ascii="Arial" w:hAnsi="Arial" w:cs="Arial"/>
                <w:iCs/>
                <w:sz w:val="20"/>
                <w:szCs w:val="20"/>
                <w:lang w:val="fr-FR"/>
              </w:rPr>
              <w:t> :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XVII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siècle,</w:t>
            </w:r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XVIII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fr-FR"/>
              </w:rPr>
              <w:t xml:space="preserve">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siècle </w:t>
            </w:r>
          </w:p>
          <w:p w:rsidR="00395C35" w:rsidRPr="00865F41" w:rsidRDefault="00395C35" w:rsidP="002B778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0472F8">
              <w:rPr>
                <w:rFonts w:ascii="Arial" w:hAnsi="Arial" w:cs="Arial"/>
                <w:sz w:val="20"/>
                <w:szCs w:val="20"/>
                <w:lang w:val="fr-FR"/>
              </w:rPr>
              <w:t>A.Lagarde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L.Michard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XVII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siècle,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Bordas, Paris 1970 </w:t>
            </w:r>
          </w:p>
          <w:p w:rsidR="00395C35" w:rsidRDefault="00395C35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A.Lagarde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L.Michard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XVIII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siècle,</w:t>
            </w:r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 Bordas, Paris 1970</w:t>
            </w:r>
          </w:p>
          <w:p w:rsidR="00395C35" w:rsidRPr="00865F41" w:rsidRDefault="00395C35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A.Adam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P.Clarac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R.Pomeau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865F41">
              <w:rPr>
                <w:rFonts w:ascii="Arial" w:hAnsi="Arial" w:cs="Arial"/>
                <w:i/>
                <w:sz w:val="20"/>
                <w:szCs w:val="20"/>
                <w:lang w:val="fr-FR"/>
              </w:rPr>
              <w:t>Littérature française. L’âge classique. I-III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Arthaud, Paris </w:t>
            </w:r>
          </w:p>
          <w:p w:rsidR="00395C35" w:rsidRPr="00865F41" w:rsidRDefault="00395C35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J.Ehrard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R.Mauzi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B.Didier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865F41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Littérature française. Le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XVIII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siècle. I-III</w:t>
            </w:r>
            <w:r w:rsidRPr="00865F41">
              <w:rPr>
                <w:rFonts w:ascii="Arial" w:hAnsi="Arial" w:cs="Arial"/>
                <w:iCs/>
                <w:sz w:val="20"/>
                <w:szCs w:val="20"/>
                <w:lang w:val="fr-FR"/>
              </w:rPr>
              <w:t xml:space="preserve">,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Arthaud, Paris </w:t>
            </w:r>
          </w:p>
          <w:p w:rsidR="00395C35" w:rsidRPr="00865F41" w:rsidRDefault="00395C35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J.-</w:t>
            </w: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M.Goulemot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865F41">
              <w:rPr>
                <w:rFonts w:ascii="Arial" w:hAnsi="Arial" w:cs="Arial"/>
                <w:i/>
                <w:sz w:val="20"/>
                <w:szCs w:val="20"/>
                <w:lang w:val="fr-FR"/>
              </w:rPr>
              <w:t>La littérature des Lumières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Bordas, Paris 1989 </w:t>
            </w:r>
          </w:p>
          <w:p w:rsidR="00395C35" w:rsidRPr="00865F41" w:rsidRDefault="00395C35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H.Coulet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Le roman jusqu’à la Révolution,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Armand Colin, Paris 1967 </w:t>
            </w:r>
          </w:p>
          <w:p w:rsidR="00395C35" w:rsidRPr="00865F41" w:rsidRDefault="00395C35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H.Sabbah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Itinéraires littéraires, XVIII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siècle,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Hatier, Paris 1990 </w:t>
            </w:r>
          </w:p>
          <w:p w:rsidR="00395C35" w:rsidRPr="000472F8" w:rsidRDefault="00395C35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>M.Launay</w:t>
            </w:r>
            <w:proofErr w:type="spellEnd"/>
            <w:r w:rsidRPr="00865F4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Introduction à la vie littéraire du XVIII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865F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siècle,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Bordas, Paris 1968 </w:t>
            </w:r>
          </w:p>
          <w:p w:rsidR="00395C35" w:rsidRPr="001D4824" w:rsidRDefault="00395C35" w:rsidP="002B778C">
            <w:pPr>
              <w:rPr>
                <w:rFonts w:ascii="Arial" w:hAnsi="Arial" w:cs="Arial"/>
                <w:szCs w:val="16"/>
                <w:lang w:val="fr-FR"/>
              </w:rPr>
            </w:pPr>
          </w:p>
        </w:tc>
      </w:tr>
    </w:tbl>
    <w:p w:rsidR="00395C35" w:rsidRPr="001D4824" w:rsidRDefault="00395C35" w:rsidP="00395C35">
      <w:pPr>
        <w:rPr>
          <w:rFonts w:ascii="Arial" w:hAnsi="Arial" w:cs="Arial"/>
          <w:sz w:val="22"/>
          <w:szCs w:val="16"/>
          <w:lang w:val="fr-FR"/>
        </w:rPr>
      </w:pPr>
    </w:p>
    <w:p w:rsidR="00395C35" w:rsidRPr="001D4824" w:rsidRDefault="00395C35" w:rsidP="00395C35">
      <w:pPr>
        <w:rPr>
          <w:rFonts w:ascii="Arial" w:hAnsi="Arial" w:cs="Arial"/>
          <w:sz w:val="22"/>
          <w:szCs w:val="16"/>
          <w:lang w:val="fr-FR"/>
        </w:rPr>
      </w:pPr>
    </w:p>
    <w:p w:rsidR="00395C35" w:rsidRPr="001D4824" w:rsidRDefault="00395C35" w:rsidP="00395C35">
      <w:pPr>
        <w:pStyle w:val="Tekstdymka1"/>
        <w:rPr>
          <w:rFonts w:ascii="Arial" w:hAnsi="Arial" w:cs="Arial"/>
          <w:sz w:val="22"/>
          <w:lang w:val="fr-FR"/>
        </w:rPr>
      </w:pPr>
    </w:p>
    <w:p w:rsidR="00395C35" w:rsidRDefault="00395C35" w:rsidP="00395C35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95C35" w:rsidRDefault="00395C35" w:rsidP="00395C3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395C35" w:rsidTr="002B778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95C35" w:rsidTr="002B778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95C35" w:rsidTr="002B778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95C35" w:rsidRDefault="00395C35" w:rsidP="002B778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95C35" w:rsidTr="002B778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95C35" w:rsidTr="002B778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95C35" w:rsidTr="002B778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95C35" w:rsidTr="002B778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95C35" w:rsidTr="002B778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95C35" w:rsidTr="002B778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95C35" w:rsidRDefault="00395C35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charset w:val="80"/>
    <w:family w:val="auto"/>
    <w:pitch w:val="default"/>
  </w:font>
  <w:font w:name="MyriadPro-Semibold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35"/>
    <w:rsid w:val="00185CBC"/>
    <w:rsid w:val="00395C35"/>
    <w:rsid w:val="00CE5F3A"/>
    <w:rsid w:val="00D230CD"/>
    <w:rsid w:val="00D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3C4CF-7DCD-4AF9-81FB-F3504AF2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C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5C35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C35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395C35"/>
    <w:pPr>
      <w:suppressLineNumbers/>
    </w:pPr>
  </w:style>
  <w:style w:type="paragraph" w:customStyle="1" w:styleId="Tekstdymka1">
    <w:name w:val="Tekst dymka1"/>
    <w:basedOn w:val="Normalny"/>
    <w:rsid w:val="00395C3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95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4</cp:revision>
  <dcterms:created xsi:type="dcterms:W3CDTF">2018-06-12T15:00:00Z</dcterms:created>
  <dcterms:modified xsi:type="dcterms:W3CDTF">2019-02-18T11:39:00Z</dcterms:modified>
</cp:coreProperties>
</file>