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Zarządzenia Nr…………..</w:t>
      </w:r>
    </w:p>
    <w:p w:rsidR="00481C97" w:rsidRPr="00481C97" w:rsidRDefault="00481C97" w:rsidP="00481C9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81C97" w:rsidRPr="00481C97" w:rsidTr="006A08E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7668"/>
            <w:r w:rsidRPr="00481C97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Redakcja tekstu naukowego</w:t>
            </w:r>
            <w:bookmarkEnd w:id="0"/>
          </w:p>
        </w:tc>
      </w:tr>
      <w:tr w:rsidR="00481C97" w:rsidRPr="00481C97" w:rsidTr="006A08E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481C97" w:rsidRPr="00481C97" w:rsidTr="006A08EE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481C97" w:rsidRPr="00481C97" w:rsidTr="006A08EE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481C97" w:rsidRPr="00481C97" w:rsidTr="006A08EE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40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Założeniem i celem kształcenia jest nabycie zaawansowanych umiejętności i kompetencji w przygotowywaniu tekstów naukowych</w:t>
            </w:r>
            <w:r w:rsidRPr="00481C97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poświęcone są procesowi twórczemu w pisemnej wypowiedzi akademickiej, krytycznemu podejściu do  źródeł i tekstów naukowych, poznaniu  różnych etapów tworzenia tekstów akademickich: znalezienia właściwego tematu, zgromadzenia potrzebnych materiałów, weryfikacji, wybrania najodpowiedniejszej struktury, zaplanowania tekstu, wyznaczenia fokusu i wreszcie redagowania kolejnych wersji tekstu w zgodzie z obowiązującymi wymogami formalnymi.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81C97" w:rsidRPr="00481C97" w:rsidTr="006A08E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481C97" w:rsidRPr="00481C97" w:rsidTr="006A08EE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i analizuje problemy badawcze </w:t>
            </w:r>
          </w:p>
        </w:tc>
      </w:tr>
      <w:tr w:rsidR="00481C97" w:rsidRPr="00481C97" w:rsidTr="006A08EE">
        <w:tc>
          <w:tcPr>
            <w:tcW w:w="194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979" w:type="dxa"/>
            <w:vMerge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W01_posiada pogłębioną i rozszerzoną wiedzę o specyfice przedmiotowej i metodologicznej w zakresie tworzenia tekstu</w:t>
            </w:r>
            <w:r w:rsidRPr="00481C97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 naukowego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W02_posiada pogłębioną wiedzę i zrozumienie pojęć i zasad z zakresu prawa autorskiego oraz konieczność zarządzania zasobami własności intelektualnej</w:t>
            </w:r>
          </w:p>
        </w:tc>
        <w:tc>
          <w:tcPr>
            <w:tcW w:w="2365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K2_W08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K2_W06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985" w:type="dxa"/>
            <w:vMerge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U01_przeprowadza krytyczną analizę i interpretację </w:t>
            </w:r>
            <w:r w:rsidRPr="00481C97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tekstów naukowych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U02_argumentuje z wykorzystaniem poglądów innych autorów, oraz formułuje wnioski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U03_pr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zygotowuje i redaguje prace pisemne w języku francuskim</w:t>
            </w:r>
          </w:p>
        </w:tc>
        <w:tc>
          <w:tcPr>
            <w:tcW w:w="2410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K2_U05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K2_U06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K2_U09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4907"/>
        <w:gridCol w:w="2310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985" w:type="dxa"/>
            <w:vMerge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K01_rozumie znaczenie wiedzy w rozwiązywaniu problemów 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K02_krytycznie ocenia odbierane treści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K2_K04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81C97" w:rsidRPr="00481C97" w:rsidTr="006A08E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481C97" w:rsidRPr="00481C97" w:rsidTr="006A08E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481C97" w:rsidRPr="00481C97" w:rsidTr="006A08E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1C97" w:rsidRPr="00481C97" w:rsidRDefault="00481C97" w:rsidP="00481C97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9622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481C97" w:rsidRPr="00481C97" w:rsidRDefault="00481C97" w:rsidP="00481C97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481C97" w:rsidRPr="00481C97" w:rsidRDefault="00481C97" w:rsidP="00481C97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481C97" w:rsidRPr="00481C97" w:rsidTr="006A08E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481C97" w:rsidRPr="00481C97" w:rsidTr="006A08E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C97" w:rsidRPr="00481C97" w:rsidTr="006A08E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1C97" w:rsidRPr="00481C97" w:rsidRDefault="00481C97" w:rsidP="00481C97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81C97" w:rsidRPr="00481C97" w:rsidTr="006A08EE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C97" w:rsidRPr="00481C97" w:rsidRDefault="00481C97" w:rsidP="00481C97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81C97" w:rsidRPr="00481C97" w:rsidTr="006A08EE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C97" w:rsidRPr="00481C97" w:rsidRDefault="00481C97" w:rsidP="00481C9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</w:tcPr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1. Styl naukowy - wartości i wykładniki.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2. Gatunki tekstu naukowego (ze szczególnym uwzględnieniem artykułu i monografii).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3. Terminologia jako najbardziej charakterystyczny wyznacznik stylu naukowego.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4. Struktura pozioma i pionowa tekstów o charakterze naukowym.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5. Działania na tekstach o charakterze naukowym - streszczanie, wybór słów kluczowych i indeksowanie.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 xml:space="preserve">6. Prawo autorskie i 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etyczne pisania tekstu.</w:t>
            </w:r>
          </w:p>
          <w:p w:rsidR="00481C97" w:rsidRPr="00481C97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7. Kryteria oceny prac naukowych.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1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Eco, Umberto. </w:t>
            </w:r>
            <w:r w:rsidRPr="00481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Jak napisać pracę dyplomową: Poradnik dla humanistów</w:t>
            </w:r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Przekład i aneks Grażyna </w:t>
            </w:r>
            <w:proofErr w:type="spellStart"/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Jurkowlaniec</w:t>
            </w:r>
            <w:proofErr w:type="spellEnd"/>
            <w:r w:rsidRPr="0048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Warszawa: WUW, 2007.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 xml:space="preserve">2. Gajda S., Podstawy badań stylistycznych nad językiem naukowym, Warszawa 1982 [stąd rozdz. Z problematyki badań nad językiem naukowym, s. 85-122 oraz Struktura tekstu </w:t>
            </w:r>
            <w:proofErr w:type="spellStart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naukowego,s</w:t>
            </w:r>
            <w:proofErr w:type="spellEnd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. 123-176].</w:t>
            </w: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ab/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 xml:space="preserve">3. Gajda S., Współczesna polszczyzna naukowa. Język czy </w:t>
            </w:r>
            <w:proofErr w:type="spellStart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zargon</w:t>
            </w:r>
            <w:proofErr w:type="spellEnd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>?, Opole 1990.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eastAsia="pl-PL"/>
              </w:rPr>
              <w:t xml:space="preserve">4. Gajda S., Styl naukowy, [w:] Współczesny język polski, red. </w:t>
            </w: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 xml:space="preserve">J. </w:t>
            </w:r>
            <w:proofErr w:type="spellStart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>Bartmiński</w:t>
            </w:r>
            <w:proofErr w:type="spellEnd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>, Lublin 2001.</w:t>
            </w:r>
          </w:p>
          <w:p w:rsidR="00481C97" w:rsidRPr="00481C97" w:rsidRDefault="00481C97" w:rsidP="0048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</w:pP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 xml:space="preserve">5.Cislaru, G., Claudel, Ch., Vlad, M. </w:t>
            </w:r>
            <w:r w:rsidRPr="00481C97">
              <w:rPr>
                <w:rFonts w:ascii="Times New Roman" w:eastAsia="DejaVuSans" w:hAnsi="Times New Roman" w:cs="Times New Roman"/>
                <w:i/>
                <w:sz w:val="20"/>
                <w:szCs w:val="20"/>
                <w:lang w:val="fr-FR" w:eastAsia="pl-PL"/>
              </w:rPr>
              <w:t>L’écrit universitaire en pratiqu</w:t>
            </w:r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 xml:space="preserve">e, </w:t>
            </w:r>
            <w:proofErr w:type="spellStart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>deboeck</w:t>
            </w:r>
            <w:proofErr w:type="spellEnd"/>
            <w:r w:rsidRPr="00481C97">
              <w:rPr>
                <w:rFonts w:ascii="Times New Roman" w:eastAsia="DejaVuSans" w:hAnsi="Times New Roman" w:cs="Times New Roman"/>
                <w:sz w:val="20"/>
                <w:szCs w:val="20"/>
                <w:lang w:val="fr-FR" w:eastAsia="pl-PL"/>
              </w:rPr>
              <w:t xml:space="preserve"> supérieur, 2017.</w:t>
            </w: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481C97" w:rsidRPr="00481C97" w:rsidTr="006A08E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22" w:type="dxa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C97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481C97" w:rsidRPr="00481C97" w:rsidRDefault="00481C97" w:rsidP="00481C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481C97" w:rsidRPr="00481C97" w:rsidTr="006A08E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1C97" w:rsidRPr="00481C97" w:rsidTr="006A08E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481C97" w:rsidRPr="00481C97" w:rsidTr="006A08E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81C97" w:rsidRPr="00481C97" w:rsidRDefault="00481C97" w:rsidP="00481C97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1C97" w:rsidRPr="00481C97" w:rsidTr="006A08E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1C97" w:rsidRPr="00481C97" w:rsidTr="006A08E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481C97" w:rsidRPr="00481C97" w:rsidTr="006A08E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1C97" w:rsidRPr="00481C97" w:rsidTr="006A08E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1C97" w:rsidRPr="00481C97" w:rsidTr="006A08E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481C97" w:rsidRPr="00481C97" w:rsidTr="006A08E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81C97" w:rsidRPr="00481C97" w:rsidRDefault="00481C97" w:rsidP="00481C97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97"/>
    <w:rsid w:val="00185CBC"/>
    <w:rsid w:val="00481C97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03D6-0175-423C-BC9F-13D63F4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2018-10-24T07:23:00Z</dcterms:created>
  <dcterms:modified xsi:type="dcterms:W3CDTF">2018-10-24T07:24:00Z</dcterms:modified>
</cp:coreProperties>
</file>