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7820" w14:textId="77777777" w:rsidR="007F5CB9" w:rsidRPr="007C6615" w:rsidRDefault="007F5CB9" w:rsidP="007F5CB9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14:paraId="485F5931" w14:textId="77777777" w:rsidR="007F5CB9" w:rsidRPr="007C6615" w:rsidRDefault="007F5CB9" w:rsidP="007F5CB9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14:paraId="0CED770F" w14:textId="77777777" w:rsidR="007F5CB9" w:rsidRPr="007C6615" w:rsidRDefault="007F5CB9" w:rsidP="007F5CB9">
      <w:pPr>
        <w:pStyle w:val="Nagwek1"/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b/>
          <w:bCs/>
          <w:sz w:val="20"/>
          <w:szCs w:val="20"/>
        </w:rPr>
        <w:t>KARTA KURSU</w:t>
      </w:r>
    </w:p>
    <w:p w14:paraId="0CFD2E27" w14:textId="77777777" w:rsidR="007F5CB9" w:rsidRPr="007C6615" w:rsidRDefault="007F5CB9" w:rsidP="007F5CB9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F5CB9" w:rsidRPr="007C6615" w14:paraId="633C39D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7E04E61" w14:textId="77777777" w:rsidR="007F5CB9" w:rsidRPr="007C6615" w:rsidRDefault="007F5CB9" w:rsidP="00D3624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32BD2A1" w14:textId="77777777" w:rsidR="007F5CB9" w:rsidRPr="007C6615" w:rsidRDefault="007F5CB9" w:rsidP="00D36243">
            <w:pPr>
              <w:pStyle w:val="Zawartotabeli"/>
              <w:rPr>
                <w:rFonts w:ascii="Arial" w:hAnsi="Arial" w:cs="Verdana"/>
                <w:sz w:val="20"/>
                <w:szCs w:val="14"/>
              </w:rPr>
            </w:pPr>
            <w:r w:rsidRPr="007C6615">
              <w:rPr>
                <w:rFonts w:ascii="Arial" w:hAnsi="Arial"/>
                <w:sz w:val="20"/>
              </w:rPr>
              <w:t>Literatura Holocaustu</w:t>
            </w:r>
          </w:p>
        </w:tc>
      </w:tr>
      <w:tr w:rsidR="007F5CB9" w:rsidRPr="007C6615" w14:paraId="4F3C54DA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883AE4C" w14:textId="77777777" w:rsidR="007F5CB9" w:rsidRPr="007C6615" w:rsidRDefault="007F5CB9" w:rsidP="00D3624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EC24E23" w14:textId="77777777" w:rsidR="007F5CB9" w:rsidRPr="007C6615" w:rsidRDefault="007C6615" w:rsidP="00F70C49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6615">
              <w:rPr>
                <w:rFonts w:ascii="Arial" w:hAnsi="Arial" w:cs="Arial"/>
                <w:sz w:val="20"/>
                <w:szCs w:val="20"/>
                <w:lang w:val="en-US"/>
              </w:rPr>
              <w:t xml:space="preserve">Literature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the </w:t>
            </w:r>
            <w:r w:rsidR="00D36243" w:rsidRPr="007C6615">
              <w:rPr>
                <w:rFonts w:ascii="Arial" w:hAnsi="Arial" w:cs="Arial"/>
                <w:sz w:val="20"/>
                <w:szCs w:val="20"/>
                <w:lang w:val="en-US"/>
              </w:rPr>
              <w:t xml:space="preserve">Holocaust </w:t>
            </w:r>
          </w:p>
        </w:tc>
      </w:tr>
    </w:tbl>
    <w:p w14:paraId="58901B9E" w14:textId="77777777" w:rsidR="007F5CB9" w:rsidRPr="007C6615" w:rsidRDefault="007F5CB9" w:rsidP="007F5CB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F5CB9" w:rsidRPr="007C6615" w14:paraId="3185BF23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2B804FDF" w14:textId="77777777" w:rsidR="007F5CB9" w:rsidRPr="007C6615" w:rsidRDefault="007F5CB9" w:rsidP="00D36243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7484DED2" w14:textId="77777777" w:rsidR="007F5CB9" w:rsidRPr="007C6615" w:rsidRDefault="007F5CB9" w:rsidP="00D36243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28652310" w14:textId="77777777" w:rsidR="007F5CB9" w:rsidRPr="007C6615" w:rsidRDefault="007F5CB9" w:rsidP="00D36243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4AFEF18E" w14:textId="69557955" w:rsidR="007F5CB9" w:rsidRPr="007C6615" w:rsidRDefault="003956CB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302606D" w14:textId="77777777" w:rsidR="007F5CB9" w:rsidRPr="007C6615" w:rsidRDefault="007F5CB9" w:rsidP="007F5CB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F5CB9" w:rsidRPr="007C6615" w14:paraId="43485ACD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3D3A3713" w14:textId="77777777" w:rsidR="007F5CB9" w:rsidRPr="007C6615" w:rsidRDefault="007F5CB9" w:rsidP="00D36243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7D5FA8F1" w14:textId="77777777" w:rsidR="007F5CB9" w:rsidRPr="007C6615" w:rsidRDefault="007F5CB9" w:rsidP="00D3624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dr Aleksandra Bednarowska</w:t>
            </w:r>
          </w:p>
          <w:p w14:paraId="59E12BF9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2E60C434" w14:textId="77777777" w:rsidR="007F5CB9" w:rsidRPr="007C6615" w:rsidRDefault="007F5CB9" w:rsidP="00D3624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7C66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153C313" w14:textId="77777777" w:rsidR="007F5CB9" w:rsidRPr="00A41E13" w:rsidRDefault="007F5CB9" w:rsidP="00D3624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41E13">
              <w:rPr>
                <w:rFonts w:ascii="Arial" w:hAnsi="Arial" w:cs="Arial"/>
                <w:sz w:val="20"/>
                <w:szCs w:val="20"/>
              </w:rPr>
              <w:t>dr hab. Paul M. Langner</w:t>
            </w:r>
            <w:r w:rsidR="009771A3" w:rsidRPr="00A41E13">
              <w:rPr>
                <w:rFonts w:ascii="Arial" w:hAnsi="Arial" w:cs="Arial"/>
                <w:sz w:val="20"/>
                <w:szCs w:val="20"/>
              </w:rPr>
              <w:t xml:space="preserve"> prof. UP  </w:t>
            </w:r>
          </w:p>
          <w:p w14:paraId="156F94FC" w14:textId="77777777" w:rsidR="007F5CB9" w:rsidRDefault="007F5CB9" w:rsidP="009771A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9771A3">
              <w:rPr>
                <w:rFonts w:ascii="Arial" w:hAnsi="Arial" w:cs="Arial"/>
                <w:sz w:val="20"/>
                <w:szCs w:val="20"/>
              </w:rPr>
              <w:t>Agata Mirecka</w:t>
            </w:r>
          </w:p>
          <w:p w14:paraId="74B33C4B" w14:textId="43F82093" w:rsidR="009771A3" w:rsidRDefault="009771A3" w:rsidP="009771A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676DF9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>
              <w:rPr>
                <w:rFonts w:ascii="Arial" w:hAnsi="Arial" w:cs="Arial"/>
                <w:sz w:val="20"/>
                <w:szCs w:val="20"/>
              </w:rPr>
              <w:t>Angela Bajorek</w:t>
            </w:r>
          </w:p>
          <w:p w14:paraId="1B1D04A8" w14:textId="77777777" w:rsidR="009771A3" w:rsidRPr="007C6615" w:rsidRDefault="009771A3" w:rsidP="009771A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Beata Kołodziejczyk Mróz</w:t>
            </w:r>
          </w:p>
        </w:tc>
      </w:tr>
    </w:tbl>
    <w:p w14:paraId="49D04609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561B9FC2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7CCCC32B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Opis kursu (cele kształcenia)</w:t>
      </w:r>
    </w:p>
    <w:p w14:paraId="566845D3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F5CB9" w:rsidRPr="007C6615" w14:paraId="76C6B074" w14:textId="77777777">
        <w:trPr>
          <w:trHeight w:val="1365"/>
        </w:trPr>
        <w:tc>
          <w:tcPr>
            <w:tcW w:w="9640" w:type="dxa"/>
          </w:tcPr>
          <w:p w14:paraId="794B9D92" w14:textId="77777777" w:rsidR="007F5CB9" w:rsidRPr="007C6615" w:rsidRDefault="007F5CB9" w:rsidP="00D36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 w:rsidRPr="007C6615">
              <w:rPr>
                <w:rFonts w:ascii="Arial" w:hAnsi="Arial" w:cs="Arial"/>
                <w:sz w:val="20"/>
                <w:szCs w:val="20"/>
              </w:rPr>
              <w:t xml:space="preserve"> jest zapoznanie studentów z </w:t>
            </w:r>
            <w:r w:rsidR="00822991" w:rsidRPr="007C6615">
              <w:rPr>
                <w:rFonts w:ascii="Arial" w:hAnsi="Arial" w:cs="Arial"/>
                <w:sz w:val="20"/>
                <w:szCs w:val="20"/>
              </w:rPr>
              <w:t>literaturą Holocaust</w:t>
            </w:r>
            <w:r w:rsidR="00D36243" w:rsidRPr="007C6615">
              <w:rPr>
                <w:rFonts w:ascii="Arial" w:hAnsi="Arial" w:cs="Arial"/>
                <w:sz w:val="20"/>
                <w:szCs w:val="20"/>
              </w:rPr>
              <w:t>u</w:t>
            </w:r>
            <w:r w:rsidRPr="007C6615">
              <w:rPr>
                <w:rFonts w:ascii="Arial" w:hAnsi="Arial" w:cs="Arial"/>
                <w:sz w:val="20"/>
                <w:szCs w:val="20"/>
              </w:rPr>
              <w:t xml:space="preserve"> oraz scharakteryzowanie wybranych utworów literackich w odniesieniu do kontekstu społecznego, kulturowego i historyczno-politycznego czasu ich powstania jak i czasu w nich opisanego.</w:t>
            </w:r>
          </w:p>
          <w:p w14:paraId="64E8D5C9" w14:textId="77777777" w:rsidR="007F5CB9" w:rsidRPr="007C6615" w:rsidRDefault="007F5CB9" w:rsidP="00D36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14:paraId="535E61A6" w14:textId="77777777" w:rsidR="007F5CB9" w:rsidRPr="007C6615" w:rsidRDefault="007F5CB9" w:rsidP="00D36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Student:</w:t>
            </w:r>
          </w:p>
          <w:p w14:paraId="66D51124" w14:textId="77777777" w:rsidR="007F5CB9" w:rsidRPr="007C6615" w:rsidRDefault="007F5CB9" w:rsidP="00D362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 xml:space="preserve">potrafi dokonać krytycznej analizy i interpretacji utworów </w:t>
            </w:r>
            <w:r w:rsidR="00822991" w:rsidRPr="007C6615">
              <w:rPr>
                <w:rFonts w:ascii="Arial" w:hAnsi="Arial" w:cs="Arial"/>
                <w:sz w:val="20"/>
                <w:szCs w:val="20"/>
              </w:rPr>
              <w:t>literackich</w:t>
            </w:r>
          </w:p>
          <w:p w14:paraId="16FF8B3D" w14:textId="77777777" w:rsidR="007F5CB9" w:rsidRPr="007C6615" w:rsidRDefault="007F5CB9" w:rsidP="00D362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potrafi dokonać analizy kontekstu kulturowego, społecznego oraz historycznego i politycznego w odniesieniu do omawianych utworów</w:t>
            </w:r>
          </w:p>
          <w:p w14:paraId="648D71FC" w14:textId="77777777" w:rsidR="007F5CB9" w:rsidRPr="007C6615" w:rsidRDefault="007F5CB9" w:rsidP="00D362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potrafi umiejscowić wybrane dzieła literackie w szerszym kontekście procesu historycznoliterackiego</w:t>
            </w:r>
          </w:p>
          <w:p w14:paraId="215AADAF" w14:textId="77777777" w:rsidR="007F5CB9" w:rsidRPr="007C6615" w:rsidRDefault="007F5CB9" w:rsidP="00D362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potrafi dostrzec zależności, w tym podobieństwa i różnice pomiędzy analizowanymi utworami</w:t>
            </w:r>
          </w:p>
          <w:p w14:paraId="2EC5E3F3" w14:textId="77777777" w:rsidR="007F5CB9" w:rsidRPr="007C6615" w:rsidRDefault="007F5CB9" w:rsidP="00D362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potrafi uczestniczyć w dyskusji naukowej rozumiejąc specyfikę dyskursu literaturoznawczego</w:t>
            </w:r>
          </w:p>
          <w:p w14:paraId="78C69ECA" w14:textId="77777777" w:rsidR="007F5CB9" w:rsidRPr="007C6615" w:rsidRDefault="007F5CB9" w:rsidP="00D36243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C42C2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3749E69E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29210295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Warunki wstępne</w:t>
      </w:r>
    </w:p>
    <w:p w14:paraId="726CD708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5CB9" w:rsidRPr="007C6615" w14:paraId="3D9456C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48243FE" w14:textId="77777777" w:rsidR="007F5CB9" w:rsidRPr="007C6615" w:rsidRDefault="007F5CB9" w:rsidP="00D3624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4774B4E" w14:textId="77777777" w:rsidR="007F5CB9" w:rsidRPr="007C6615" w:rsidRDefault="007F5CB9" w:rsidP="00D3624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F90B59F" w14:textId="77777777" w:rsidR="007F5CB9" w:rsidRPr="007C6615" w:rsidRDefault="007F5CB9" w:rsidP="00D3624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Znajomość teorii literatury, historii literatury niemieckojęzycznej oraz procesów historycznoliterackich na poziomie studiów filologii germańskiej I stopnia</w:t>
            </w:r>
          </w:p>
        </w:tc>
      </w:tr>
      <w:tr w:rsidR="007F5CB9" w:rsidRPr="007C6615" w14:paraId="7379E8F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ED1C4BD" w14:textId="77777777" w:rsidR="007F5CB9" w:rsidRPr="007C6615" w:rsidRDefault="007F5CB9" w:rsidP="00D3624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0758C8E" w14:textId="77777777" w:rsidR="007F5CB9" w:rsidRPr="007C6615" w:rsidRDefault="007F5CB9" w:rsidP="00D3624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89E1434" w14:textId="77777777" w:rsidR="007F5CB9" w:rsidRPr="007C6615" w:rsidRDefault="007F5CB9" w:rsidP="00D3624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Umiejętność krytycznej analizy tekstów literackich, kompetencje językowe na poziomie C1</w:t>
            </w:r>
          </w:p>
        </w:tc>
      </w:tr>
      <w:tr w:rsidR="007F5CB9" w:rsidRPr="007C6615" w14:paraId="72877C5C" w14:textId="77777777">
        <w:tc>
          <w:tcPr>
            <w:tcW w:w="1941" w:type="dxa"/>
            <w:shd w:val="clear" w:color="auto" w:fill="DBE5F1"/>
            <w:vAlign w:val="center"/>
          </w:tcPr>
          <w:p w14:paraId="26EABF38" w14:textId="77777777" w:rsidR="007F5CB9" w:rsidRPr="007C6615" w:rsidRDefault="007F5CB9" w:rsidP="00D3624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6B69473" w14:textId="77777777" w:rsidR="007F5CB9" w:rsidRPr="007C6615" w:rsidRDefault="007F5CB9" w:rsidP="00D3624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Kursy literaturoznawcze na studiach I stopnia z zakresu filologii germańskiej</w:t>
            </w:r>
          </w:p>
          <w:p w14:paraId="7569AFBB" w14:textId="77777777" w:rsidR="007F5CB9" w:rsidRPr="007C6615" w:rsidRDefault="007F5CB9" w:rsidP="00D36243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2BAD71F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64DBAA49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5A208D2E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2DD515AC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 xml:space="preserve">Efekty kształcenia </w:t>
      </w:r>
    </w:p>
    <w:p w14:paraId="62AD39E7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F5CB9" w:rsidRPr="007C6615" w14:paraId="70BBBF00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A934BA1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FC92ADD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37E5627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F5CB9" w:rsidRPr="007C6615" w14:paraId="513BDEDE" w14:textId="77777777">
        <w:trPr>
          <w:cantSplit/>
          <w:trHeight w:val="1838"/>
        </w:trPr>
        <w:tc>
          <w:tcPr>
            <w:tcW w:w="1979" w:type="dxa"/>
            <w:vMerge/>
          </w:tcPr>
          <w:p w14:paraId="6D9B62F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D30F3F2" w14:textId="5FBD60F0" w:rsidR="007F5CB9" w:rsidRPr="003B5834" w:rsidRDefault="007F5CB9" w:rsidP="00D36243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3B5834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3956CB" w:rsidRPr="003B58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  <w:p w14:paraId="5A0B971B" w14:textId="70B7E66F" w:rsidR="007F5CB9" w:rsidRPr="003B5834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3B5834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W02: </w:t>
            </w:r>
            <w:r w:rsidR="003B5834" w:rsidRPr="003B58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  <w:p w14:paraId="09B0BAF5" w14:textId="77777777" w:rsidR="007F5CB9" w:rsidRPr="003B5834" w:rsidRDefault="007F5CB9" w:rsidP="00D36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00FBCE" w14:textId="77777777" w:rsidR="007F5CB9" w:rsidRPr="003B5834" w:rsidRDefault="007F5CB9" w:rsidP="00D36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CC8ED85" w14:textId="77777777" w:rsidR="007F5CB9" w:rsidRPr="003B5834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3B5834">
              <w:rPr>
                <w:rFonts w:ascii="Arial" w:hAnsi="Arial" w:cs="Arial"/>
                <w:sz w:val="20"/>
                <w:szCs w:val="20"/>
              </w:rPr>
              <w:t>K2_</w:t>
            </w:r>
            <w:r w:rsidRPr="003B5834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14:paraId="334CDF6F" w14:textId="77777777" w:rsidR="007F5CB9" w:rsidRPr="003B5834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4702E" w14:textId="77777777" w:rsidR="007F5CB9" w:rsidRPr="003B5834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59CC" w14:textId="77777777" w:rsidR="007F5CB9" w:rsidRPr="003B5834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1ACB9" w14:textId="3A6D396E" w:rsidR="007F5CB9" w:rsidRPr="003B5834" w:rsidRDefault="007F5CB9" w:rsidP="003B5834">
            <w:pPr>
              <w:rPr>
                <w:rFonts w:ascii="Arial" w:hAnsi="Arial" w:cs="Arial"/>
                <w:sz w:val="20"/>
                <w:szCs w:val="20"/>
              </w:rPr>
            </w:pPr>
            <w:r w:rsidRPr="003B5834">
              <w:rPr>
                <w:rFonts w:ascii="Arial" w:hAnsi="Arial" w:cs="Arial"/>
                <w:sz w:val="20"/>
                <w:szCs w:val="20"/>
              </w:rPr>
              <w:t>K2_</w:t>
            </w:r>
            <w:r w:rsidRPr="003B5834">
              <w:rPr>
                <w:rFonts w:ascii="Arial" w:hAnsi="Arial" w:cs="Arial"/>
                <w:sz w:val="20"/>
                <w:szCs w:val="20"/>
              </w:rPr>
              <w:softHyphen/>
              <w:t>W0</w:t>
            </w:r>
            <w:r w:rsidR="003B5834" w:rsidRPr="003B58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0E1C431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70304199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06517476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F5CB9" w:rsidRPr="007C6615" w14:paraId="755D170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DED84D7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C0E323B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7A9BA4D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F5CB9" w:rsidRPr="007C6615" w14:paraId="13FFF259" w14:textId="77777777">
        <w:trPr>
          <w:cantSplit/>
          <w:trHeight w:val="2116"/>
        </w:trPr>
        <w:tc>
          <w:tcPr>
            <w:tcW w:w="1985" w:type="dxa"/>
            <w:vMerge/>
          </w:tcPr>
          <w:p w14:paraId="0F4864F2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7555AD3" w14:textId="45C1A8EC" w:rsidR="007F5CB9" w:rsidRPr="003B5834" w:rsidRDefault="007F5CB9" w:rsidP="003B5834">
            <w:pPr>
              <w:rPr>
                <w:rFonts w:ascii="Arial" w:hAnsi="Arial" w:cs="Arial"/>
                <w:sz w:val="20"/>
                <w:szCs w:val="20"/>
              </w:rPr>
            </w:pPr>
            <w:r w:rsidRPr="003B5834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="003B5834" w:rsidRPr="003B58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wyszukuje, analizuje, ocenia, selekcjonuje i użytkuje informację z wykorzystaniem różnych źródeł oraz formułować na tej podstawie krytyczne sądy</w:t>
            </w:r>
          </w:p>
          <w:p w14:paraId="508A325C" w14:textId="5B73B5C5" w:rsidR="007F5CB9" w:rsidRPr="003B5834" w:rsidRDefault="007F5CB9" w:rsidP="003B5834">
            <w:pPr>
              <w:rPr>
                <w:rFonts w:ascii="Arial" w:hAnsi="Arial" w:cs="Arial"/>
                <w:sz w:val="20"/>
                <w:szCs w:val="20"/>
              </w:rPr>
            </w:pPr>
            <w:r w:rsidRPr="003B5834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="003B5834" w:rsidRPr="003B58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</w:p>
          <w:p w14:paraId="60BAC7DD" w14:textId="0B92D8C1" w:rsidR="007F5CB9" w:rsidRPr="003B5834" w:rsidRDefault="007F5CB9" w:rsidP="003B5834">
            <w:pPr>
              <w:rPr>
                <w:rFonts w:ascii="Arial" w:hAnsi="Arial" w:cs="Arial"/>
                <w:sz w:val="20"/>
                <w:szCs w:val="20"/>
              </w:rPr>
            </w:pPr>
            <w:r w:rsidRPr="003B5834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="003B5834" w:rsidRPr="003B58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  <w:p w14:paraId="78925E52" w14:textId="6F6F88A0" w:rsidR="007F5CB9" w:rsidRPr="007C6615" w:rsidRDefault="007F5CB9" w:rsidP="003B5834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 xml:space="preserve">U04: </w:t>
            </w:r>
            <w:r w:rsidR="003B5834" w:rsidRPr="003B58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przygotowuje wystąpienia ustne i prezentacje w języku obcym podstawowym dla swojej specjalności w zakresie filologii</w:t>
            </w:r>
          </w:p>
        </w:tc>
        <w:tc>
          <w:tcPr>
            <w:tcW w:w="2410" w:type="dxa"/>
          </w:tcPr>
          <w:p w14:paraId="2239655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K2_U01</w:t>
            </w:r>
          </w:p>
          <w:p w14:paraId="0EF2076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224B2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D6EE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K2_U04</w:t>
            </w:r>
          </w:p>
          <w:p w14:paraId="6AE4E48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2E92" w14:textId="77777777" w:rsidR="003B5834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44F04" w14:textId="77777777" w:rsidR="003B5834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F902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K2_U05</w:t>
            </w:r>
          </w:p>
          <w:p w14:paraId="57EA90F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861A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D1D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9458F" w14:textId="77777777" w:rsidR="003B5834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9885" w14:textId="592ACEAF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K2_U</w:t>
            </w:r>
            <w:r w:rsidR="003B5834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533EC5F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10125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0A95C6DB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2EFA6DF1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58587ABC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F5CB9" w:rsidRPr="007C6615" w14:paraId="05A74AB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5696360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71634FD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9FBA2F4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F5CB9" w:rsidRPr="007C6615" w14:paraId="23BA9DA7" w14:textId="77777777">
        <w:trPr>
          <w:cantSplit/>
          <w:trHeight w:val="1404"/>
        </w:trPr>
        <w:tc>
          <w:tcPr>
            <w:tcW w:w="1985" w:type="dxa"/>
            <w:vMerge/>
          </w:tcPr>
          <w:p w14:paraId="7DE9899E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517561" w14:textId="59FCD83D" w:rsidR="007F5CB9" w:rsidRPr="00D8104E" w:rsidRDefault="007F5CB9" w:rsidP="00D36243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D8104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K01:</w:t>
            </w:r>
            <w:r w:rsidR="00D8104E" w:rsidRPr="00D81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rozumie znaczenie wiedzy w rozwiązywaniu problemów</w:t>
            </w:r>
          </w:p>
          <w:p w14:paraId="6710AAD4" w14:textId="33CAF0FF" w:rsidR="007F5CB9" w:rsidRPr="00D8104E" w:rsidRDefault="007F5CB9" w:rsidP="00D36243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D8104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K02:</w:t>
            </w:r>
            <w:r w:rsidR="00D8104E" w:rsidRPr="00D81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systematycznie uczestniczy w życiu kulturalnym, interesuje się aktualnymi wydarzeniami kulturalnymi, nowatorskimi formami wyrazu artystycznego, nowymi zjawiskami w sztuce</w:t>
            </w:r>
          </w:p>
          <w:p w14:paraId="2F42771D" w14:textId="5EBA90CA" w:rsidR="007F5CB9" w:rsidRPr="007C6615" w:rsidRDefault="007F5CB9" w:rsidP="00D36243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D8104E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K03</w:t>
            </w:r>
            <w:r w:rsidRPr="00D8104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D8104E" w:rsidRPr="00D81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krytycznie ocenia odbierane treści</w:t>
            </w:r>
          </w:p>
        </w:tc>
        <w:tc>
          <w:tcPr>
            <w:tcW w:w="2410" w:type="dxa"/>
          </w:tcPr>
          <w:p w14:paraId="23E06D6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 xml:space="preserve">K2_K01  </w:t>
            </w:r>
          </w:p>
          <w:p w14:paraId="73D0CD8B" w14:textId="77777777" w:rsidR="00F70C49" w:rsidRDefault="00F70C4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A4D40" w14:textId="6CF6B172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K2_K0</w:t>
            </w:r>
            <w:r w:rsidR="00D8104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5225E8E" w14:textId="77777777" w:rsidR="00F70C49" w:rsidRDefault="00F70C49" w:rsidP="00D362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A20C6" w14:textId="77777777" w:rsidR="007F5CB9" w:rsidRDefault="007F5CB9" w:rsidP="00D3624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F025760" w14:textId="77777777" w:rsidR="00D8104E" w:rsidRPr="007C6615" w:rsidRDefault="00D8104E" w:rsidP="00D3624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BC806D2" w14:textId="2E257533" w:rsidR="007F5CB9" w:rsidRPr="007C6615" w:rsidRDefault="007F5CB9" w:rsidP="00D8104E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mallCaps/>
                <w:sz w:val="20"/>
                <w:szCs w:val="20"/>
              </w:rPr>
              <w:t>K2_0</w:t>
            </w:r>
            <w:r w:rsidR="00D8104E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</w:tr>
    </w:tbl>
    <w:p w14:paraId="493ED0B5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09D97CB5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7791F422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354FA806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F5CB9" w:rsidRPr="007C6615" w14:paraId="7C3BF83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DC8C5" w14:textId="77777777" w:rsidR="007F5CB9" w:rsidRPr="007C6615" w:rsidRDefault="007F5CB9" w:rsidP="00D3624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F5CB9" w:rsidRPr="007C6615" w14:paraId="0144727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3AD6CB5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F302DCD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659E758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CD497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F5CB9" w:rsidRPr="007C6615" w14:paraId="3912932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9E8B96B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01E0475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DBF7E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0C80715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4C4A750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7539D7A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DCD1D13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0E12DE1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A9F19F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7A73548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B3E0CC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3C3E38D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FD725C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21920F8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B9" w:rsidRPr="007C6615" w14:paraId="2144C66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8A3F678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5330F04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3F9D8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4DB2A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5F8B24D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DCF7DB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1D7C20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2FC339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613540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B9" w:rsidRPr="007C6615" w14:paraId="375D425C" w14:textId="77777777">
        <w:trPr>
          <w:trHeight w:val="462"/>
        </w:trPr>
        <w:tc>
          <w:tcPr>
            <w:tcW w:w="1611" w:type="dxa"/>
            <w:vAlign w:val="center"/>
          </w:tcPr>
          <w:p w14:paraId="667BEB21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AF8340B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168C7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D91E0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0E23AAF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F20C3C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CC50A1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3E33FD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787E9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74B5A9DE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78429AA3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Opis metod prowadzenia zajęć</w:t>
      </w:r>
    </w:p>
    <w:p w14:paraId="2E335C1F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5CB9" w:rsidRPr="007C6615" w14:paraId="77C5368C" w14:textId="77777777">
        <w:trPr>
          <w:trHeight w:val="1286"/>
        </w:trPr>
        <w:tc>
          <w:tcPr>
            <w:tcW w:w="9622" w:type="dxa"/>
          </w:tcPr>
          <w:p w14:paraId="0361E35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14:paraId="5D5A239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14:paraId="661351A8" w14:textId="77777777" w:rsidR="007F5CB9" w:rsidRPr="007C6615" w:rsidRDefault="007F5CB9" w:rsidP="00D3624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14:paraId="0E308E06" w14:textId="77777777" w:rsidR="007F5CB9" w:rsidRPr="007C6615" w:rsidRDefault="007F5CB9" w:rsidP="00D3624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14:paraId="63CA85CE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6B7C0DDE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112CFC48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Formy sprawdzania efektów kształcenia</w:t>
      </w:r>
    </w:p>
    <w:p w14:paraId="05D708BD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F5CB9" w:rsidRPr="007C6615" w14:paraId="207D9FBF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576DF14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58C061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C6615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D93955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794187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D3B51A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D79736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D0DAB1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629D9A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450CF7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30F286A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78E2554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3AD18C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85AD04" w14:textId="77777777" w:rsidR="007F5CB9" w:rsidRPr="007C6615" w:rsidRDefault="007F5CB9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4B6566" w14:textId="6D590F9C" w:rsidR="007F5CB9" w:rsidRPr="007C6615" w:rsidRDefault="00D70D45" w:rsidP="00D3624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7F5CB9" w:rsidRPr="007C6615" w14:paraId="0B90AD4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E6623E1" w14:textId="77777777" w:rsidR="007F5CB9" w:rsidRPr="007C6615" w:rsidRDefault="007F5CB9" w:rsidP="00D36243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F7B18C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7239F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25E6D6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E15652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D55E1C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8817B6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027C2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61D89B" w14:textId="2A78BE74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FBF967E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3FD0DA1" w14:textId="0B39E753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00B99F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DDE453" w14:textId="3D31C372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8D1CA4" w14:textId="35262811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5CB9" w:rsidRPr="007C6615" w14:paraId="23CDB2C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8542D45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0599DE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0BD86C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7A8CD7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79D346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AADCA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DEC8CD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CA692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8306FE8" w14:textId="752F22CE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41EB5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CEEADE4" w14:textId="476C1539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91E7A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700998" w14:textId="3923CA3A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2CDAAC" w14:textId="13DBEA0C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5CB9" w:rsidRPr="007C6615" w14:paraId="0B7189A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5506246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7D6D31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6C49DC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5A3B1E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9A983C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CF015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172B8F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2F10E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A8761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C61F3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5A8BEA0" w14:textId="1876FCC8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A5CFB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1DDC1E" w14:textId="2D11D66F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25FC9" w14:textId="76AE87FA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5CB9" w:rsidRPr="007C6615" w14:paraId="009DA6F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DBA60E0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223345D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9C961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370D67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0A1DD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27402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D4245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0828B66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2A9C9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C5890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1275C6F" w14:textId="27CC4CAA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120ED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CFA245" w14:textId="205C1F1E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91274D" w14:textId="20A375D0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5CB9" w:rsidRPr="007C6615" w14:paraId="3736069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B1A2998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5BA6EF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C40726C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72479E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323C9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4B053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1139D72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88BD41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5345BF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A7ABB8" w14:textId="12E6A3CA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B738B1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AB8B4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0B1D27" w14:textId="09227D9F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6A2C65" w14:textId="39EB66EF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5CB9" w:rsidRPr="007C6615" w14:paraId="3672BD8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EA8B2C4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8DEDB1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883C6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81171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600D53" w14:textId="2C5741A8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EBEA9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92861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2F93F2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4B987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F24AFEC" w14:textId="5A47E345" w:rsidR="007F5CB9" w:rsidRPr="007C6615" w:rsidRDefault="003B5834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D7DCE6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63D47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DB39B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4202D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B9" w:rsidRPr="007C6615" w14:paraId="2BA8720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DDC752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934887A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649B8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1AFFA9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2C42B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07A572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62C6C8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709B42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00FA16" w14:textId="0B0347D8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F86DFEF" w14:textId="21887528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449814E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F270FD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E58A1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5EEF7E2" w14:textId="0316ECD6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5CB9" w:rsidRPr="007C6615" w14:paraId="3C0E0BE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2BDAC5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4574C26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B52FFF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31E3E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00A12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E32602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9EB677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CCAE35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7FB6CE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94B38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7B8592C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641D4F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94A5E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AC9CF4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B9" w:rsidRPr="007C6615" w14:paraId="698A7DF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EBF098" w14:textId="77777777" w:rsidR="007F5CB9" w:rsidRPr="007C6615" w:rsidRDefault="007F5CB9" w:rsidP="00D36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5379AFDD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5C976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1299E17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A2B770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6430C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B0547B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A5B4C5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E14CB59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C9F0BE" w14:textId="6E0E0429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42599F1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18F8233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82BB97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635A42" w14:textId="2AC2828C" w:rsidR="007F5CB9" w:rsidRPr="007C6615" w:rsidRDefault="00D8104E" w:rsidP="00D3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71B2DFA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28BFAEC2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5CA00145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p w14:paraId="015DA822" w14:textId="77777777" w:rsidR="007F5CB9" w:rsidRPr="007C6615" w:rsidRDefault="007F5CB9" w:rsidP="007F5CB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5CB9" w:rsidRPr="007C6615" w14:paraId="2CF8C4B8" w14:textId="77777777">
        <w:tc>
          <w:tcPr>
            <w:tcW w:w="1941" w:type="dxa"/>
            <w:shd w:val="clear" w:color="auto" w:fill="DBE5F1"/>
            <w:vAlign w:val="center"/>
          </w:tcPr>
          <w:p w14:paraId="0107E1B1" w14:textId="77777777" w:rsidR="007F5CB9" w:rsidRPr="007C6615" w:rsidRDefault="007F5CB9" w:rsidP="00D3624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66A05C4" w14:textId="77777777" w:rsidR="007F5CB9" w:rsidRPr="007C6615" w:rsidRDefault="007F5CB9" w:rsidP="00D3624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487433EC" w14:textId="34678959" w:rsidR="007F5CB9" w:rsidRPr="007C6615" w:rsidRDefault="007F5CB9" w:rsidP="00D8104E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 xml:space="preserve">Warunkiem uzyskania pozytywnej oceny jest regularne i aktywne uczestnictwo w zajęciach, udział w dyskusji w czasie zajęć, przygotowanie </w:t>
            </w:r>
            <w:r w:rsidR="00D70D45">
              <w:rPr>
                <w:rFonts w:ascii="Arial" w:hAnsi="Arial" w:cs="Arial"/>
                <w:sz w:val="20"/>
                <w:szCs w:val="20"/>
              </w:rPr>
              <w:t xml:space="preserve">prezentacji </w:t>
            </w:r>
            <w:r w:rsidRPr="007C6615">
              <w:rPr>
                <w:rFonts w:ascii="Arial" w:hAnsi="Arial" w:cs="Arial"/>
                <w:sz w:val="20"/>
                <w:szCs w:val="20"/>
              </w:rPr>
              <w:t xml:space="preserve">i wygłoszenie krótkiego referatu, </w:t>
            </w:r>
            <w:r w:rsidR="00A41E13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7C6615">
              <w:rPr>
                <w:rFonts w:ascii="Arial" w:hAnsi="Arial" w:cs="Arial"/>
                <w:sz w:val="20"/>
                <w:szCs w:val="20"/>
              </w:rPr>
              <w:t xml:space="preserve">pozytywny wynik </w:t>
            </w:r>
            <w:r w:rsidR="00D70D45">
              <w:rPr>
                <w:rFonts w:ascii="Arial" w:hAnsi="Arial" w:cs="Arial"/>
                <w:sz w:val="20"/>
                <w:szCs w:val="20"/>
              </w:rPr>
              <w:t>kolokwium.</w:t>
            </w:r>
          </w:p>
        </w:tc>
      </w:tr>
    </w:tbl>
    <w:p w14:paraId="5E9F9478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2B0FA054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F5CB9" w:rsidRPr="007C6615" w14:paraId="3DF9A14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1867D1A" w14:textId="77777777" w:rsidR="007F5CB9" w:rsidRPr="007C6615" w:rsidRDefault="007F5CB9" w:rsidP="00D36243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F7A05F7" w14:textId="77777777" w:rsidR="007F5CB9" w:rsidRPr="007C6615" w:rsidRDefault="007F5CB9" w:rsidP="00D3624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3743C56C" w14:textId="77777777" w:rsidR="007F5CB9" w:rsidRPr="007C6615" w:rsidRDefault="007F5CB9" w:rsidP="00D3624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C9029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7323424B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2AB32970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5CB9" w:rsidRPr="007C6615" w14:paraId="039D7BD2" w14:textId="77777777">
        <w:trPr>
          <w:trHeight w:val="1136"/>
        </w:trPr>
        <w:tc>
          <w:tcPr>
            <w:tcW w:w="9622" w:type="dxa"/>
          </w:tcPr>
          <w:p w14:paraId="364980A2" w14:textId="77777777" w:rsidR="007F5CB9" w:rsidRPr="007C6615" w:rsidRDefault="007F5CB9" w:rsidP="00D3624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8A39D" w14:textId="77777777" w:rsidR="007F5CB9" w:rsidRPr="007C6615" w:rsidRDefault="007F5CB9" w:rsidP="00D36243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615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14:paraId="5E0992ED" w14:textId="77777777" w:rsidR="007F5CB9" w:rsidRPr="007C6615" w:rsidRDefault="007F5CB9" w:rsidP="00D362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30568695" w14:textId="77777777" w:rsidR="00F70C49" w:rsidRDefault="005825A8" w:rsidP="007C6615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 w:rsidRPr="00F70C49">
              <w:rPr>
                <w:rFonts w:ascii="Arial" w:hAnsi="Arial"/>
                <w:sz w:val="20"/>
              </w:rPr>
              <w:t xml:space="preserve">Wprowadzenie. Reorganizacja życia kulturalnego i literackiego w Niemczech w 1933. </w:t>
            </w:r>
          </w:p>
          <w:p w14:paraId="0275DEF8" w14:textId="77777777" w:rsidR="007C6615" w:rsidRPr="007C6615" w:rsidRDefault="007C6615" w:rsidP="007C6615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>Sytuacja Żydów po 1933.</w:t>
            </w:r>
          </w:p>
          <w:p w14:paraId="7EF78597" w14:textId="77777777" w:rsidR="009B1F64" w:rsidRPr="007C6615" w:rsidRDefault="009B1F64" w:rsidP="007C6615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 xml:space="preserve">Życie kulturalne Żydów w nazistowskich Niemczech </w:t>
            </w:r>
          </w:p>
          <w:p w14:paraId="78CCE638" w14:textId="77777777" w:rsidR="009771A3" w:rsidRPr="007C6615" w:rsidRDefault="009771A3" w:rsidP="009771A3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lastRenderedPageBreak/>
              <w:t xml:space="preserve">Język propagandy:Victor Klemperer. LTI. </w:t>
            </w:r>
          </w:p>
          <w:p w14:paraId="67A8E68E" w14:textId="77777777" w:rsidR="009B1F64" w:rsidRPr="007C6615" w:rsidRDefault="009B1F64" w:rsidP="007C6615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 xml:space="preserve">Twórczość Gertrud </w:t>
            </w:r>
            <w:proofErr w:type="spellStart"/>
            <w:r w:rsidRPr="007C6615">
              <w:rPr>
                <w:rFonts w:ascii="Arial" w:hAnsi="Arial"/>
                <w:sz w:val="20"/>
              </w:rPr>
              <w:t>Kolmar</w:t>
            </w:r>
            <w:proofErr w:type="spellEnd"/>
            <w:r w:rsidR="009771A3">
              <w:rPr>
                <w:rFonts w:ascii="Arial" w:hAnsi="Arial"/>
                <w:sz w:val="20"/>
              </w:rPr>
              <w:t xml:space="preserve">. (opowiadanie </w:t>
            </w:r>
            <w:proofErr w:type="spellStart"/>
            <w:r w:rsidR="009771A3">
              <w:rPr>
                <w:rFonts w:ascii="Arial" w:hAnsi="Arial"/>
                <w:sz w:val="20"/>
              </w:rPr>
              <w:t>Susanna</w:t>
            </w:r>
            <w:proofErr w:type="spellEnd"/>
            <w:r w:rsidR="009771A3">
              <w:rPr>
                <w:rFonts w:ascii="Arial" w:hAnsi="Arial"/>
                <w:sz w:val="20"/>
              </w:rPr>
              <w:t>)</w:t>
            </w:r>
          </w:p>
          <w:p w14:paraId="55A1CB4C" w14:textId="77777777" w:rsidR="005825A8" w:rsidRDefault="009771A3" w:rsidP="007C6615">
            <w:pPr>
              <w:pStyle w:val="Tekstpodstawowy"/>
              <w:numPr>
                <w:ilvl w:val="0"/>
                <w:numId w:val="13"/>
              </w:num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Deportacje Żydów z Niemiec (listy </w:t>
            </w:r>
            <w:proofErr w:type="spellStart"/>
            <w:r>
              <w:rPr>
                <w:rFonts w:ascii="Arial" w:hAnsi="Arial"/>
                <w:sz w:val="20"/>
              </w:rPr>
              <w:t>Hannah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Karminski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Marthy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Wertheimer</w:t>
            </w:r>
            <w:proofErr w:type="spellEnd"/>
            <w:r>
              <w:rPr>
                <w:rFonts w:ascii="Arial" w:hAnsi="Arial"/>
                <w:sz w:val="20"/>
              </w:rPr>
              <w:t xml:space="preserve">, dziennik Heinricha </w:t>
            </w:r>
            <w:proofErr w:type="spellStart"/>
            <w:r>
              <w:rPr>
                <w:rFonts w:ascii="Arial" w:hAnsi="Arial"/>
                <w:sz w:val="20"/>
              </w:rPr>
              <w:t>Mugdana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  <w:p w14:paraId="3B010A29" w14:textId="77777777" w:rsidR="009771A3" w:rsidRPr="009771A3" w:rsidRDefault="009771A3" w:rsidP="007C6615">
            <w:pPr>
              <w:pStyle w:val="Tekstpodstawowy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Literatura powstała w gettach i obozach koncentracyjnych.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Dawid</w:t>
            </w:r>
            <w:proofErr w:type="spellEnd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Sierakowiak</w:t>
            </w:r>
            <w:proofErr w:type="spellEnd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Dziennik</w:t>
            </w:r>
            <w:proofErr w:type="spellEnd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Pięć</w:t>
            </w:r>
            <w:proofErr w:type="spellEnd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zeszytów</w:t>
            </w:r>
            <w:proofErr w:type="spellEnd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łódzkiego</w:t>
            </w:r>
            <w:proofErr w:type="spellEnd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1A3"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getta</w:t>
            </w:r>
            <w:proofErr w:type="spellEnd"/>
            <w:r>
              <w:rPr>
                <w:rFonts w:ascii="Arial" w:eastAsiaTheme="minorEastAsia" w:hAnsi="Arial" w:cs="Arial"/>
                <w:color w:val="282828"/>
                <w:sz w:val="20"/>
                <w:szCs w:val="20"/>
                <w:lang w:val="en-US"/>
              </w:rPr>
              <w:t>.</w:t>
            </w:r>
          </w:p>
          <w:p w14:paraId="31EFA1C9" w14:textId="77777777" w:rsidR="005825A8" w:rsidRPr="00676DF9" w:rsidRDefault="005825A8" w:rsidP="007C6615">
            <w:pPr>
              <w:pStyle w:val="Tekstpodstawowy"/>
              <w:numPr>
                <w:ilvl w:val="0"/>
                <w:numId w:val="13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676DF9">
              <w:rPr>
                <w:rFonts w:ascii="Arial" w:hAnsi="Arial"/>
                <w:sz w:val="20"/>
                <w:szCs w:val="20"/>
              </w:rPr>
              <w:t>Pisar</w:t>
            </w:r>
            <w:r w:rsidR="009771A3" w:rsidRPr="00676DF9">
              <w:rPr>
                <w:rFonts w:ascii="Arial" w:hAnsi="Arial"/>
                <w:sz w:val="20"/>
                <w:szCs w:val="20"/>
              </w:rPr>
              <w:t>ze żydowscy</w:t>
            </w:r>
            <w:r w:rsidRPr="00676DF9">
              <w:rPr>
                <w:rFonts w:ascii="Arial" w:hAnsi="Arial"/>
                <w:sz w:val="20"/>
                <w:szCs w:val="20"/>
              </w:rPr>
              <w:t xml:space="preserve"> na emigracji </w:t>
            </w:r>
          </w:p>
          <w:p w14:paraId="511E5C28" w14:textId="77777777" w:rsidR="009771A3" w:rsidRPr="00676DF9" w:rsidRDefault="009771A3" w:rsidP="007C6615">
            <w:pPr>
              <w:pStyle w:val="Tekstpodstawowy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6DF9">
              <w:rPr>
                <w:rFonts w:ascii="Arial" w:hAnsi="Arial" w:cs="Arial"/>
                <w:sz w:val="20"/>
                <w:szCs w:val="20"/>
              </w:rPr>
              <w:t xml:space="preserve">Opowiadanie Anny Seghers Der </w:t>
            </w:r>
            <w:proofErr w:type="spellStart"/>
            <w:r w:rsidRPr="00676DF9">
              <w:rPr>
                <w:rFonts w:ascii="Arial" w:hAnsi="Arial" w:cs="Arial"/>
                <w:sz w:val="20"/>
                <w:szCs w:val="20"/>
              </w:rPr>
              <w:t>Ausflug</w:t>
            </w:r>
            <w:proofErr w:type="spellEnd"/>
            <w:r w:rsidRPr="00676DF9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676DF9">
              <w:rPr>
                <w:rFonts w:ascii="Arial" w:hAnsi="Arial" w:cs="Arial"/>
                <w:sz w:val="20"/>
                <w:szCs w:val="20"/>
              </w:rPr>
              <w:t>toten</w:t>
            </w:r>
            <w:proofErr w:type="spellEnd"/>
            <w:r w:rsidRPr="0067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DF9">
              <w:rPr>
                <w:rFonts w:ascii="Arial" w:hAnsi="Arial" w:cs="Arial"/>
                <w:sz w:val="20"/>
                <w:szCs w:val="20"/>
              </w:rPr>
              <w:t>Mädchen</w:t>
            </w:r>
            <w:proofErr w:type="spellEnd"/>
          </w:p>
          <w:p w14:paraId="14C256F5" w14:textId="77777777" w:rsidR="005825A8" w:rsidRPr="00676DF9" w:rsidRDefault="005825A8" w:rsidP="009771A3">
            <w:pPr>
              <w:pStyle w:val="Tekstpodstawowy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6DF9">
              <w:rPr>
                <w:rFonts w:ascii="Arial" w:hAnsi="Arial" w:cs="Arial"/>
                <w:sz w:val="20"/>
                <w:szCs w:val="20"/>
              </w:rPr>
              <w:t>Literatura Holocaustu</w:t>
            </w:r>
            <w:r w:rsidR="009771A3" w:rsidRPr="00676DF9">
              <w:rPr>
                <w:rFonts w:ascii="Arial" w:hAnsi="Arial" w:cs="Arial"/>
                <w:sz w:val="20"/>
                <w:szCs w:val="20"/>
              </w:rPr>
              <w:t xml:space="preserve"> po 1945: liryka </w:t>
            </w:r>
            <w:proofErr w:type="spellStart"/>
            <w:r w:rsidR="009771A3" w:rsidRPr="00676DF9">
              <w:rPr>
                <w:rFonts w:ascii="Arial" w:hAnsi="Arial" w:cs="Arial"/>
                <w:sz w:val="20"/>
                <w:szCs w:val="20"/>
              </w:rPr>
              <w:t>Rose</w:t>
            </w:r>
            <w:proofErr w:type="spellEnd"/>
            <w:r w:rsidR="009771A3" w:rsidRPr="0067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1A3" w:rsidRPr="00676DF9">
              <w:rPr>
                <w:rFonts w:ascii="Arial" w:hAnsi="Arial" w:cs="Arial"/>
                <w:sz w:val="20"/>
                <w:szCs w:val="20"/>
              </w:rPr>
              <w:t>Ausländer</w:t>
            </w:r>
            <w:proofErr w:type="spellEnd"/>
            <w:r w:rsidR="009771A3" w:rsidRPr="00676D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615" w:rsidRPr="00676DF9">
              <w:rPr>
                <w:rFonts w:ascii="Arial" w:hAnsi="Arial" w:cs="Arial"/>
                <w:sz w:val="20"/>
                <w:szCs w:val="20"/>
              </w:rPr>
              <w:t>Paul</w:t>
            </w:r>
            <w:r w:rsidR="009771A3" w:rsidRPr="00676DF9">
              <w:rPr>
                <w:rFonts w:ascii="Arial" w:hAnsi="Arial" w:cs="Arial"/>
                <w:sz w:val="20"/>
                <w:szCs w:val="20"/>
              </w:rPr>
              <w:t>a</w:t>
            </w:r>
            <w:r w:rsidR="007C6615" w:rsidRPr="0067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6615" w:rsidRPr="00676DF9">
              <w:rPr>
                <w:rFonts w:ascii="Arial" w:hAnsi="Arial" w:cs="Arial"/>
                <w:sz w:val="20"/>
                <w:szCs w:val="20"/>
              </w:rPr>
              <w:t>Celan</w:t>
            </w:r>
            <w:r w:rsidR="009771A3" w:rsidRPr="00676DF9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9771A3" w:rsidRPr="00676D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615" w:rsidRPr="00676DF9">
              <w:rPr>
                <w:rFonts w:ascii="Arial" w:hAnsi="Arial" w:cs="Arial"/>
                <w:sz w:val="20"/>
                <w:szCs w:val="20"/>
              </w:rPr>
              <w:t xml:space="preserve">Nelly </w:t>
            </w:r>
            <w:proofErr w:type="spellStart"/>
            <w:r w:rsidR="007C6615" w:rsidRPr="00676DF9">
              <w:rPr>
                <w:rFonts w:ascii="Arial" w:hAnsi="Arial" w:cs="Arial"/>
                <w:sz w:val="20"/>
                <w:szCs w:val="20"/>
              </w:rPr>
              <w:t>Sachs</w:t>
            </w:r>
            <w:proofErr w:type="spellEnd"/>
          </w:p>
          <w:p w14:paraId="40EDF359" w14:textId="02D7CCAB" w:rsidR="007F5CB9" w:rsidRPr="00676DF9" w:rsidRDefault="00676DF9" w:rsidP="00676DF9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DF9">
              <w:rPr>
                <w:rFonts w:ascii="Arial" w:hAnsi="Arial" w:cs="Arial"/>
                <w:sz w:val="20"/>
                <w:szCs w:val="20"/>
                <w:lang w:val="de-DE"/>
              </w:rPr>
              <w:t>Inge Deutschkron  Ich trug den gelben Stern</w:t>
            </w:r>
            <w:r w:rsidRPr="00676D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A3DCA3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68543FA4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031A5C09" w14:textId="77777777" w:rsidR="007F5CB9" w:rsidRPr="007C6615" w:rsidRDefault="007F5CB9" w:rsidP="007F5CB9">
      <w:pPr>
        <w:rPr>
          <w:rFonts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Wykaz literatury podstawowej</w:t>
      </w:r>
    </w:p>
    <w:p w14:paraId="25497680" w14:textId="77777777" w:rsidR="007F5CB9" w:rsidRPr="007C6615" w:rsidRDefault="007F5CB9" w:rsidP="007F5C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5CB9" w:rsidRPr="00A41E13" w14:paraId="0945EBFC" w14:textId="77777777">
        <w:trPr>
          <w:trHeight w:val="412"/>
        </w:trPr>
        <w:tc>
          <w:tcPr>
            <w:tcW w:w="9622" w:type="dxa"/>
          </w:tcPr>
          <w:p w14:paraId="0E53CCF2" w14:textId="77777777" w:rsidR="007C6615" w:rsidRPr="007C6615" w:rsidRDefault="005825A8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Winkler, Michael, hrsg. Deutsche Literatur im Exil 1933-1945. </w:t>
            </w:r>
            <w:proofErr w:type="spellStart"/>
            <w:r w:rsidRPr="007C6615">
              <w:rPr>
                <w:rFonts w:ascii="Arial" w:hAnsi="Arial"/>
                <w:sz w:val="20"/>
              </w:rPr>
              <w:t>Reclam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C6615">
              <w:rPr>
                <w:rFonts w:ascii="Arial" w:hAnsi="Arial"/>
                <w:sz w:val="20"/>
              </w:rPr>
              <w:t>Verlag</w:t>
            </w:r>
            <w:proofErr w:type="spellEnd"/>
            <w:r w:rsidRPr="007C6615">
              <w:rPr>
                <w:rFonts w:ascii="Arial" w:hAnsi="Arial"/>
                <w:sz w:val="20"/>
              </w:rPr>
              <w:t>, 2003</w:t>
            </w:r>
          </w:p>
          <w:p w14:paraId="3FEA0C1F" w14:textId="77777777" w:rsidR="00D36243" w:rsidRPr="007C6615" w:rsidRDefault="007C6615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 xml:space="preserve">Friedländer Saul. </w:t>
            </w:r>
            <w:r w:rsidRPr="00A41E13">
              <w:rPr>
                <w:rFonts w:ascii="Arial" w:eastAsiaTheme="minorHAnsi" w:hAnsi="Arial" w:cs="Tahoma"/>
                <w:sz w:val="20"/>
                <w:szCs w:val="40"/>
                <w:lang w:eastAsia="en-US"/>
              </w:rPr>
              <w:t xml:space="preserve">Czas Eksterminacji. Nazistowskie Niemcy i </w:t>
            </w:r>
            <w:r w:rsidRPr="00A41E13">
              <w:rPr>
                <w:rFonts w:ascii="Arial" w:eastAsiaTheme="minorHAnsi" w:hAnsi="Arial"/>
                <w:sz w:val="20"/>
                <w:szCs w:val="40"/>
                <w:lang w:eastAsia="en-US"/>
              </w:rPr>
              <w:t>Ż</w:t>
            </w:r>
            <w:r w:rsidRPr="00A41E13">
              <w:rPr>
                <w:rFonts w:ascii="Arial" w:eastAsiaTheme="minorHAnsi" w:hAnsi="Arial" w:cs="Tahoma"/>
                <w:sz w:val="20"/>
                <w:szCs w:val="40"/>
                <w:lang w:eastAsia="en-US"/>
              </w:rPr>
              <w:t xml:space="preserve">ydzi 1939-1945. </w:t>
            </w:r>
            <w:proofErr w:type="spellStart"/>
            <w:r w:rsidRPr="007C6615">
              <w:rPr>
                <w:rFonts w:ascii="Arial" w:eastAsiaTheme="minorHAnsi" w:hAnsi="Arial" w:cs="Tahoma"/>
                <w:sz w:val="20"/>
                <w:szCs w:val="40"/>
                <w:lang w:val="en-US" w:eastAsia="en-US"/>
              </w:rPr>
              <w:t>Prószyński</w:t>
            </w:r>
            <w:proofErr w:type="spellEnd"/>
            <w:r w:rsidRPr="007C6615">
              <w:rPr>
                <w:rFonts w:ascii="Arial" w:eastAsiaTheme="minorHAnsi" w:hAnsi="Arial" w:cs="Tahoma"/>
                <w:sz w:val="20"/>
                <w:szCs w:val="40"/>
                <w:lang w:val="en-US" w:eastAsia="en-US"/>
              </w:rPr>
              <w:t>, 2010.</w:t>
            </w:r>
          </w:p>
          <w:p w14:paraId="10DFE18C" w14:textId="77777777" w:rsidR="00A74F40" w:rsidRPr="007C6615" w:rsidRDefault="00D36243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Felstiner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, John. Paul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Celan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.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Poeta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ocalony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 w:rsidR="00A74F40" w:rsidRPr="00A41E13">
              <w:rPr>
                <w:rFonts w:ascii="Arial" w:hAnsi="Arial"/>
                <w:sz w:val="20"/>
                <w:lang w:val="en-US"/>
              </w:rPr>
              <w:t>Żyd</w:t>
            </w:r>
            <w:proofErr w:type="spellEnd"/>
            <w:r w:rsidR="00A74F40" w:rsidRPr="00A41E13">
              <w:rPr>
                <w:rFonts w:ascii="Arial" w:hAnsi="Arial"/>
                <w:sz w:val="20"/>
                <w:lang w:val="en-US"/>
              </w:rPr>
              <w:t xml:space="preserve">. </w:t>
            </w:r>
            <w:r w:rsidR="00A74F40" w:rsidRPr="007C6615">
              <w:rPr>
                <w:rFonts w:ascii="Arial" w:hAnsi="Arial"/>
                <w:sz w:val="20"/>
              </w:rPr>
              <w:t>Kraków, Budapeszt: Austeria, 2010</w:t>
            </w:r>
          </w:p>
          <w:p w14:paraId="77DC7AFE" w14:textId="77777777" w:rsidR="00A74F40" w:rsidRDefault="00A74F40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Celan</w:t>
            </w:r>
            <w:r w:rsidR="005049DA" w:rsidRPr="00A41E13">
              <w:rPr>
                <w:rFonts w:ascii="Arial" w:hAnsi="Arial"/>
                <w:sz w:val="20"/>
                <w:lang w:val="de-DE"/>
              </w:rPr>
              <w:t>,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 Paul. Die Gedichte. Kommentierte Gesamtausgabe. </w:t>
            </w:r>
            <w:r w:rsidRPr="007C6615">
              <w:rPr>
                <w:rFonts w:ascii="Arial" w:hAnsi="Arial"/>
                <w:sz w:val="20"/>
              </w:rPr>
              <w:t xml:space="preserve">FAM: </w:t>
            </w:r>
            <w:proofErr w:type="spellStart"/>
            <w:r w:rsidRPr="007C6615">
              <w:rPr>
                <w:rFonts w:ascii="Arial" w:hAnsi="Arial"/>
                <w:sz w:val="20"/>
              </w:rPr>
              <w:t>Suhrkamp</w:t>
            </w:r>
            <w:proofErr w:type="spellEnd"/>
            <w:r w:rsidR="009771A3">
              <w:rPr>
                <w:rFonts w:ascii="Arial" w:hAnsi="Arial"/>
                <w:sz w:val="20"/>
              </w:rPr>
              <w:t xml:space="preserve">, </w:t>
            </w:r>
            <w:r w:rsidRPr="007C6615">
              <w:rPr>
                <w:rFonts w:ascii="Arial" w:hAnsi="Arial"/>
                <w:sz w:val="20"/>
              </w:rPr>
              <w:t>2005.</w:t>
            </w:r>
          </w:p>
          <w:p w14:paraId="336DB940" w14:textId="66E46FB8" w:rsidR="00676DF9" w:rsidRPr="007C6615" w:rsidRDefault="00676DF9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Deutschkron</w:t>
            </w:r>
            <w:proofErr w:type="spellEnd"/>
            <w:r>
              <w:rPr>
                <w:rFonts w:ascii="Arial" w:hAnsi="Arial"/>
                <w:sz w:val="20"/>
              </w:rPr>
              <w:t xml:space="preserve">, Inge. Ich </w:t>
            </w:r>
            <w:proofErr w:type="spellStart"/>
            <w:r>
              <w:rPr>
                <w:rFonts w:ascii="Arial" w:hAnsi="Arial"/>
                <w:sz w:val="20"/>
              </w:rPr>
              <w:t>trug</w:t>
            </w:r>
            <w:proofErr w:type="spellEnd"/>
            <w:r>
              <w:rPr>
                <w:rFonts w:ascii="Arial" w:hAnsi="Arial"/>
                <w:sz w:val="20"/>
              </w:rPr>
              <w:t xml:space="preserve"> den </w:t>
            </w:r>
            <w:proofErr w:type="spellStart"/>
            <w:r>
              <w:rPr>
                <w:rFonts w:ascii="Arial" w:hAnsi="Arial"/>
                <w:sz w:val="20"/>
              </w:rPr>
              <w:t>gelben</w:t>
            </w:r>
            <w:proofErr w:type="spellEnd"/>
            <w:r>
              <w:rPr>
                <w:rFonts w:ascii="Arial" w:hAnsi="Arial"/>
                <w:sz w:val="20"/>
              </w:rPr>
              <w:t xml:space="preserve"> Stern.</w:t>
            </w:r>
            <w:r w:rsidR="00EC47C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EC47C4">
              <w:rPr>
                <w:rFonts w:ascii="Arial" w:hAnsi="Arial"/>
                <w:sz w:val="20"/>
              </w:rPr>
              <w:t>München</w:t>
            </w:r>
            <w:proofErr w:type="spellEnd"/>
            <w:r w:rsidR="00EC47C4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EC47C4">
              <w:rPr>
                <w:rFonts w:ascii="Arial" w:hAnsi="Arial"/>
                <w:sz w:val="20"/>
              </w:rPr>
              <w:t>dtv</w:t>
            </w:r>
            <w:proofErr w:type="spellEnd"/>
            <w:r w:rsidR="00EC47C4">
              <w:rPr>
                <w:rFonts w:ascii="Arial" w:hAnsi="Arial"/>
                <w:sz w:val="20"/>
              </w:rPr>
              <w:t>, 2017</w:t>
            </w:r>
          </w:p>
          <w:p w14:paraId="606758E2" w14:textId="77777777" w:rsidR="00B751E2" w:rsidRPr="00A41E13" w:rsidRDefault="00A74F40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Schoppmann</w:t>
            </w:r>
            <w:proofErr w:type="spellEnd"/>
            <w:r w:rsidR="005049DA" w:rsidRPr="00A41E13">
              <w:rPr>
                <w:rFonts w:ascii="Arial" w:hAnsi="Arial"/>
                <w:sz w:val="20"/>
                <w:lang w:val="de-DE"/>
              </w:rPr>
              <w:t>, Claudia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 (red.) Im Fluchtgepäck die Sprache. Deutschsprachige Schriftstellerinnen im Exil. Berlin: Orlanda Frauenverlag, 1991.</w:t>
            </w:r>
          </w:p>
          <w:p w14:paraId="77C9C49E" w14:textId="77777777" w:rsidR="00A74F40" w:rsidRPr="007C6615" w:rsidRDefault="00A74F40" w:rsidP="00B751E2">
            <w:pPr>
              <w:pStyle w:val="Akapitzlist"/>
              <w:ind w:left="360" w:right="78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Ziegler, Edda. Verboten,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verfremt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, vertrieben. </w:t>
            </w:r>
            <w:proofErr w:type="spellStart"/>
            <w:r w:rsidRPr="007C6615">
              <w:rPr>
                <w:rFonts w:ascii="Arial" w:hAnsi="Arial"/>
                <w:sz w:val="20"/>
              </w:rPr>
              <w:t>München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7C6615">
              <w:rPr>
                <w:rFonts w:ascii="Arial" w:hAnsi="Arial"/>
                <w:sz w:val="20"/>
              </w:rPr>
              <w:t>dtv</w:t>
            </w:r>
            <w:proofErr w:type="spellEnd"/>
            <w:r w:rsidRPr="007C6615">
              <w:rPr>
                <w:rFonts w:ascii="Arial" w:hAnsi="Arial"/>
                <w:sz w:val="20"/>
              </w:rPr>
              <w:t>, 2010.</w:t>
            </w:r>
          </w:p>
          <w:p w14:paraId="1288DE88" w14:textId="77777777" w:rsidR="00A74F40" w:rsidRPr="00A41E13" w:rsidRDefault="00A74F40" w:rsidP="00B751E2">
            <w:pPr>
              <w:pStyle w:val="Akapitzlist"/>
              <w:numPr>
                <w:ilvl w:val="0"/>
                <w:numId w:val="11"/>
              </w:numPr>
              <w:ind w:left="356" w:right="78" w:hanging="356"/>
              <w:rPr>
                <w:rFonts w:ascii="Arial" w:hAnsi="Arial"/>
                <w:sz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Lasker-Schüler</w:t>
            </w:r>
            <w:r w:rsidR="005049DA" w:rsidRPr="00A41E13">
              <w:rPr>
                <w:rFonts w:ascii="Arial" w:hAnsi="Arial"/>
                <w:sz w:val="20"/>
                <w:lang w:val="de-DE"/>
              </w:rPr>
              <w:t>, Else</w:t>
            </w:r>
            <w:r w:rsidRPr="00A41E13">
              <w:rPr>
                <w:rFonts w:ascii="Arial" w:hAnsi="Arial"/>
                <w:sz w:val="20"/>
                <w:lang w:val="de-DE"/>
              </w:rPr>
              <w:t>. Gedichte. FAM: Suhrkamp, 1997.</w:t>
            </w:r>
          </w:p>
          <w:p w14:paraId="27CDC812" w14:textId="77777777" w:rsidR="00A74F40" w:rsidRPr="007C6615" w:rsidRDefault="00A74F40" w:rsidP="00B751E2">
            <w:pPr>
              <w:pStyle w:val="Akapitzlist"/>
              <w:numPr>
                <w:ilvl w:val="0"/>
                <w:numId w:val="11"/>
              </w:numPr>
              <w:ind w:left="356" w:right="78" w:hanging="356"/>
              <w:rPr>
                <w:rFonts w:ascii="Arial" w:hAnsi="Arial"/>
                <w:sz w:val="20"/>
              </w:rPr>
            </w:pP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Bauschinger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, Sigrid. Else Lasker-Schüler. </w:t>
            </w:r>
            <w:proofErr w:type="spellStart"/>
            <w:r w:rsidRPr="007C6615">
              <w:rPr>
                <w:rFonts w:ascii="Arial" w:hAnsi="Arial"/>
                <w:sz w:val="20"/>
              </w:rPr>
              <w:t>Eine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C6615">
              <w:rPr>
                <w:rFonts w:ascii="Arial" w:hAnsi="Arial"/>
                <w:sz w:val="20"/>
              </w:rPr>
              <w:t>Biographie</w:t>
            </w:r>
            <w:proofErr w:type="spellEnd"/>
            <w:r w:rsidRPr="007C6615">
              <w:rPr>
                <w:rFonts w:ascii="Arial" w:hAnsi="Arial"/>
                <w:sz w:val="20"/>
              </w:rPr>
              <w:t>. FAM: Suhrkamp, 2006.</w:t>
            </w:r>
          </w:p>
          <w:p w14:paraId="1C812B04" w14:textId="77777777" w:rsidR="00A74F40" w:rsidRPr="00A41E13" w:rsidRDefault="00A74F40" w:rsidP="00B751E2">
            <w:pPr>
              <w:pStyle w:val="Akapitzlist"/>
              <w:numPr>
                <w:ilvl w:val="0"/>
                <w:numId w:val="11"/>
              </w:numPr>
              <w:ind w:left="356" w:right="78" w:hanging="356"/>
              <w:rPr>
                <w:rFonts w:ascii="Arial" w:hAnsi="Arial"/>
                <w:sz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Kolmar, Gertrud. Sus</w:t>
            </w:r>
            <w:r w:rsidR="005049DA" w:rsidRPr="00A41E13">
              <w:rPr>
                <w:rFonts w:ascii="Arial" w:hAnsi="Arial"/>
                <w:sz w:val="20"/>
                <w:lang w:val="de-DE"/>
              </w:rPr>
              <w:t>a</w:t>
            </w:r>
            <w:r w:rsidRPr="00A41E13">
              <w:rPr>
                <w:rFonts w:ascii="Arial" w:hAnsi="Arial"/>
                <w:sz w:val="20"/>
                <w:lang w:val="de-DE"/>
              </w:rPr>
              <w:t>nna. FAM: Jüdischer Verlag im Suhrkamp Verlag, 1993</w:t>
            </w:r>
          </w:p>
          <w:p w14:paraId="225BEF14" w14:textId="77777777" w:rsidR="00A74F40" w:rsidRPr="00A41E13" w:rsidRDefault="00A74F40" w:rsidP="00B751E2">
            <w:pPr>
              <w:pStyle w:val="Akapitzlist"/>
              <w:numPr>
                <w:ilvl w:val="0"/>
                <w:numId w:val="11"/>
              </w:numPr>
              <w:ind w:left="356" w:right="78" w:hanging="356"/>
              <w:rPr>
                <w:rFonts w:ascii="Arial" w:hAnsi="Arial"/>
                <w:sz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Kolmar</w:t>
            </w:r>
            <w:r w:rsidR="005049DA" w:rsidRPr="00A41E13">
              <w:rPr>
                <w:rFonts w:ascii="Arial" w:hAnsi="Arial"/>
                <w:sz w:val="20"/>
                <w:lang w:val="de-DE"/>
              </w:rPr>
              <w:t>,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="005049DA" w:rsidRPr="00A41E13">
              <w:rPr>
                <w:rFonts w:ascii="Arial" w:hAnsi="Arial"/>
                <w:sz w:val="20"/>
                <w:lang w:val="de-DE"/>
              </w:rPr>
              <w:t>G</w:t>
            </w:r>
            <w:r w:rsidRPr="00A41E13">
              <w:rPr>
                <w:rFonts w:ascii="Arial" w:hAnsi="Arial"/>
                <w:sz w:val="20"/>
                <w:lang w:val="de-DE"/>
              </w:rPr>
              <w:t>ertrud.Gedichte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>. FAM: Suhrkamp, 1983.</w:t>
            </w:r>
          </w:p>
          <w:p w14:paraId="3BEF95B4" w14:textId="77777777" w:rsidR="005825A8" w:rsidRPr="007C6615" w:rsidRDefault="00A74F40" w:rsidP="00B751E2">
            <w:pPr>
              <w:pStyle w:val="Akapitzlist"/>
              <w:numPr>
                <w:ilvl w:val="0"/>
                <w:numId w:val="11"/>
              </w:numPr>
              <w:ind w:left="356" w:right="78" w:hanging="356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Kolmar, Gertrud. Die jüdische Mutter. </w:t>
            </w:r>
            <w:proofErr w:type="spellStart"/>
            <w:r w:rsidRPr="007C6615">
              <w:rPr>
                <w:rFonts w:ascii="Arial" w:hAnsi="Arial"/>
                <w:sz w:val="20"/>
              </w:rPr>
              <w:t>Göttingen,Wallstein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C6615">
              <w:rPr>
                <w:rFonts w:ascii="Arial" w:hAnsi="Arial"/>
                <w:sz w:val="20"/>
              </w:rPr>
              <w:t>Verlag</w:t>
            </w:r>
            <w:proofErr w:type="spellEnd"/>
            <w:r w:rsidRPr="007C6615">
              <w:rPr>
                <w:rFonts w:ascii="Arial" w:hAnsi="Arial"/>
                <w:sz w:val="20"/>
              </w:rPr>
              <w:t>, 1999.</w:t>
            </w:r>
          </w:p>
          <w:p w14:paraId="714EE025" w14:textId="77777777" w:rsidR="005825A8" w:rsidRPr="007C6615" w:rsidRDefault="005825A8" w:rsidP="00B751E2">
            <w:pPr>
              <w:pStyle w:val="Akapitzlist"/>
              <w:numPr>
                <w:ilvl w:val="0"/>
                <w:numId w:val="10"/>
              </w:numPr>
              <w:ind w:right="220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Sarkowicz, Hans,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Alef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Mentzer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 Literatur in Nazi-Deutschland. </w:t>
            </w:r>
            <w:r w:rsidRPr="007C6615">
              <w:rPr>
                <w:rFonts w:ascii="Arial" w:hAnsi="Arial"/>
                <w:sz w:val="20"/>
              </w:rPr>
              <w:t xml:space="preserve">Europa </w:t>
            </w:r>
            <w:proofErr w:type="spellStart"/>
            <w:r w:rsidRPr="007C6615">
              <w:rPr>
                <w:rFonts w:ascii="Arial" w:hAnsi="Arial"/>
                <w:sz w:val="20"/>
              </w:rPr>
              <w:t>Verlag</w:t>
            </w:r>
            <w:proofErr w:type="spellEnd"/>
            <w:r w:rsidRPr="007C6615">
              <w:rPr>
                <w:rFonts w:ascii="Arial" w:hAnsi="Arial"/>
                <w:sz w:val="20"/>
              </w:rPr>
              <w:t>: Hamburg, Wien. 2001</w:t>
            </w:r>
          </w:p>
          <w:p w14:paraId="79F9EFC3" w14:textId="77777777" w:rsidR="005825A8" w:rsidRPr="007C6615" w:rsidRDefault="005825A8" w:rsidP="00B751E2">
            <w:pPr>
              <w:pStyle w:val="Akapitzlist"/>
              <w:numPr>
                <w:ilvl w:val="0"/>
                <w:numId w:val="10"/>
              </w:numPr>
              <w:ind w:right="-720"/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>Klemperer, Victor. LTI.</w:t>
            </w:r>
            <w:r w:rsidR="009771A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9771A3">
              <w:rPr>
                <w:rFonts w:ascii="Arial" w:hAnsi="Arial"/>
                <w:sz w:val="20"/>
              </w:rPr>
              <w:t>Reclam</w:t>
            </w:r>
            <w:proofErr w:type="spellEnd"/>
            <w:r w:rsidR="009771A3">
              <w:rPr>
                <w:rFonts w:ascii="Arial" w:hAnsi="Arial"/>
                <w:sz w:val="20"/>
              </w:rPr>
              <w:t>, 1998.</w:t>
            </w:r>
          </w:p>
          <w:p w14:paraId="047003A7" w14:textId="77777777" w:rsidR="005825A8" w:rsidRPr="00A41E13" w:rsidRDefault="005825A8" w:rsidP="00B751E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/>
                <w:sz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Greiner Bernhard, Philipp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Theisohn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>. Exil und Exilliteratur im jüdischen Horizont.</w:t>
            </w:r>
          </w:p>
          <w:p w14:paraId="5848E23A" w14:textId="77777777" w:rsidR="005825A8" w:rsidRPr="007C6615" w:rsidRDefault="005825A8" w:rsidP="00B751E2">
            <w:pPr>
              <w:pStyle w:val="Tekstpodstawowy"/>
              <w:numPr>
                <w:ilvl w:val="0"/>
                <w:numId w:val="10"/>
              </w:numPr>
              <w:spacing w:after="0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b/>
                <w:caps/>
                <w:sz w:val="20"/>
                <w:lang w:val="en-US"/>
              </w:rPr>
              <w:t>(In:</w:t>
            </w:r>
            <w:r w:rsidRPr="00A41E13">
              <w:rPr>
                <w:rFonts w:ascii="Arial" w:hAnsi="Arial"/>
                <w:sz w:val="20"/>
                <w:lang w:val="en-US"/>
              </w:rPr>
              <w:t xml:space="preserve"> Alexander Stephan (ed.) Exile and Otherness. New Approaches to the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Expierience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 of Nazi Refugees. </w:t>
            </w:r>
            <w:r w:rsidRPr="007C6615">
              <w:rPr>
                <w:rFonts w:ascii="Arial" w:hAnsi="Arial"/>
                <w:sz w:val="20"/>
              </w:rPr>
              <w:t>S. 1-19.)</w:t>
            </w:r>
          </w:p>
          <w:p w14:paraId="7F1BACA0" w14:textId="77777777" w:rsidR="005825A8" w:rsidRPr="00A41E13" w:rsidRDefault="005825A8" w:rsidP="00B751E2">
            <w:pPr>
              <w:pStyle w:val="Tekstpodstawowy"/>
              <w:numPr>
                <w:ilvl w:val="0"/>
                <w:numId w:val="10"/>
              </w:numPr>
              <w:spacing w:after="0"/>
              <w:rPr>
                <w:rFonts w:ascii="Arial" w:hAnsi="Arial"/>
                <w:sz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Seghers, Anna. Ausflug der toten Mädchen.</w:t>
            </w:r>
          </w:p>
          <w:p w14:paraId="63BA62FE" w14:textId="77777777" w:rsidR="005825A8" w:rsidRPr="007C6615" w:rsidRDefault="005825A8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Rosenberger,  Nicole, Norbert Staub Prekäre Freiheit. Deutschsprachige Autoren im Schweizer Exil. </w:t>
            </w:r>
            <w:proofErr w:type="spellStart"/>
            <w:r w:rsidRPr="007C6615">
              <w:rPr>
                <w:rFonts w:ascii="Arial" w:hAnsi="Arial"/>
                <w:sz w:val="20"/>
              </w:rPr>
              <w:t>Zürich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, 2002. </w:t>
            </w:r>
          </w:p>
          <w:p w14:paraId="0074A7A2" w14:textId="77777777" w:rsidR="005825A8" w:rsidRPr="00A41E13" w:rsidRDefault="005825A8" w:rsidP="00B751E2">
            <w:pPr>
              <w:pStyle w:val="Akapitzlist"/>
              <w:numPr>
                <w:ilvl w:val="0"/>
                <w:numId w:val="10"/>
              </w:numPr>
              <w:rPr>
                <w:rFonts w:ascii="Arial" w:hAnsi="Arial"/>
                <w:sz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Mühlen, Patrik von zur. Exil in Brasilien. Die deutschsprachige Emigration 1933-1945. Seiten 11-24.  (IN: Exil in Brasilien. Die deutschsprachige Emigration 1933-1945. Eine Ausstellung des deutschen Exilarchivs. Die deutsche Bibliothek Frankfurt am Main.)</w:t>
            </w:r>
          </w:p>
          <w:p w14:paraId="164FA0E9" w14:textId="77777777" w:rsidR="005825A8" w:rsidRPr="007C6615" w:rsidRDefault="005825A8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  <w:lang w:val="cs-CZ"/>
              </w:rPr>
            </w:pPr>
            <w:proofErr w:type="spellStart"/>
            <w:r w:rsidRPr="007C6615">
              <w:rPr>
                <w:rFonts w:ascii="Arial" w:hAnsi="Arial"/>
                <w:sz w:val="20"/>
              </w:rPr>
              <w:t>Ausländer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7C6615">
              <w:rPr>
                <w:rFonts w:ascii="Arial" w:hAnsi="Arial"/>
                <w:sz w:val="20"/>
              </w:rPr>
              <w:t>Rose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– </w:t>
            </w:r>
            <w:r w:rsidRPr="007C6615">
              <w:rPr>
                <w:rFonts w:ascii="Arial" w:hAnsi="Arial"/>
                <w:sz w:val="20"/>
                <w:lang w:val="cs-CZ"/>
              </w:rPr>
              <w:t>Gedichte</w:t>
            </w:r>
          </w:p>
          <w:p w14:paraId="07DCC0D3" w14:textId="77777777" w:rsidR="00B751E2" w:rsidRPr="007C6615" w:rsidRDefault="005825A8" w:rsidP="00B751E2">
            <w:pPr>
              <w:pStyle w:val="Akapitzlist"/>
              <w:numPr>
                <w:ilvl w:val="0"/>
                <w:numId w:val="10"/>
              </w:numPr>
              <w:ind w:right="78"/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>Sachs, Nelly</w:t>
            </w:r>
            <w:r w:rsidR="00B751E2" w:rsidRPr="007C6615">
              <w:rPr>
                <w:rFonts w:ascii="Arial" w:hAnsi="Arial"/>
                <w:sz w:val="20"/>
              </w:rPr>
              <w:t>.Gedichte</w:t>
            </w:r>
            <w:r w:rsidRPr="007C6615">
              <w:rPr>
                <w:rFonts w:ascii="Arial" w:hAnsi="Arial"/>
                <w:sz w:val="20"/>
              </w:rPr>
              <w:t>.</w:t>
            </w:r>
            <w:r w:rsidR="00B751E2" w:rsidRPr="007C6615">
              <w:rPr>
                <w:rFonts w:ascii="Arial" w:hAnsi="Arial"/>
                <w:sz w:val="20"/>
              </w:rPr>
              <w:t xml:space="preserve"> </w:t>
            </w:r>
          </w:p>
          <w:p w14:paraId="3ADE03C8" w14:textId="77777777" w:rsidR="00B751E2" w:rsidRPr="007C6615" w:rsidRDefault="00B751E2" w:rsidP="00B751E2">
            <w:pPr>
              <w:pStyle w:val="Akapitzlist"/>
              <w:numPr>
                <w:ilvl w:val="0"/>
                <w:numId w:val="7"/>
              </w:numPr>
              <w:spacing w:beforeAutospacing="1" w:afterAutospacing="1"/>
              <w:ind w:right="7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Kaléko,</w:t>
            </w:r>
            <w:r w:rsidRPr="00A41E13">
              <w:rPr>
                <w:rFonts w:ascii="Arial" w:hAnsi="Arial"/>
                <w:i/>
                <w:sz w:val="20"/>
                <w:lang w:val="de-DE"/>
              </w:rPr>
              <w:t xml:space="preserve"> 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Mascha </w:t>
            </w:r>
            <w:r w:rsidRPr="00A41E13">
              <w:rPr>
                <w:rFonts w:ascii="Arial" w:eastAsia="Calibri" w:hAnsi="Arial" w:cs="Arial"/>
                <w:sz w:val="20"/>
                <w:szCs w:val="38"/>
                <w:lang w:val="de-DE" w:eastAsia="en-US"/>
              </w:rPr>
              <w:t>Sämtliche</w:t>
            </w:r>
            <w:r w:rsidR="00A942A6" w:rsidRPr="00A41E13">
              <w:rPr>
                <w:rFonts w:ascii="Arial" w:eastAsia="Calibri" w:hAnsi="Arial" w:cs="Arial"/>
                <w:sz w:val="20"/>
                <w:szCs w:val="38"/>
                <w:lang w:val="de-DE" w:eastAsia="en-US"/>
              </w:rPr>
              <w:t xml:space="preserve"> Werke und Briefe in vier Bänden.</w:t>
            </w:r>
            <w:r w:rsidR="00A942A6" w:rsidRPr="00A41E13">
              <w:rPr>
                <w:rFonts w:ascii="Arial" w:hAnsi="Arial"/>
                <w:sz w:val="20"/>
                <w:lang w:val="de-DE"/>
              </w:rPr>
              <w:t xml:space="preserve"> </w:t>
            </w:r>
            <w:r w:rsidR="00A942A6" w:rsidRPr="007C6615">
              <w:rPr>
                <w:rFonts w:ascii="Arial" w:hAnsi="Arial"/>
                <w:sz w:val="20"/>
              </w:rPr>
              <w:t xml:space="preserve">Monachium: </w:t>
            </w:r>
            <w:proofErr w:type="spellStart"/>
            <w:r w:rsidR="00A942A6" w:rsidRPr="007C6615">
              <w:rPr>
                <w:rFonts w:ascii="Arial" w:hAnsi="Arial"/>
                <w:sz w:val="20"/>
              </w:rPr>
              <w:t>dtV</w:t>
            </w:r>
            <w:proofErr w:type="spellEnd"/>
            <w:r w:rsidR="00A942A6" w:rsidRPr="007C6615">
              <w:rPr>
                <w:rFonts w:ascii="Arial" w:hAnsi="Arial"/>
                <w:sz w:val="20"/>
              </w:rPr>
              <w:t xml:space="preserve"> 2012</w:t>
            </w:r>
            <w:r w:rsidRPr="007C6615">
              <w:rPr>
                <w:rFonts w:ascii="Arial" w:hAnsi="Arial"/>
                <w:sz w:val="20"/>
              </w:rPr>
              <w:t>.</w:t>
            </w:r>
          </w:p>
          <w:p w14:paraId="7243D66C" w14:textId="77777777" w:rsidR="00A942A6" w:rsidRPr="007C6615" w:rsidRDefault="00A942A6" w:rsidP="00B751E2">
            <w:pPr>
              <w:pStyle w:val="Akapitzlist"/>
              <w:numPr>
                <w:ilvl w:val="0"/>
                <w:numId w:val="7"/>
              </w:numPr>
              <w:spacing w:beforeAutospacing="1" w:afterAutospacing="1"/>
              <w:ind w:right="7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>Kaléko,</w:t>
            </w:r>
            <w:r w:rsidRPr="00A41E13">
              <w:rPr>
                <w:rFonts w:ascii="Arial" w:hAnsi="Arial"/>
                <w:i/>
                <w:sz w:val="20"/>
                <w:lang w:val="de-DE"/>
              </w:rPr>
              <w:t xml:space="preserve"> 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Mascha </w:t>
            </w:r>
            <w:r w:rsidRPr="00A41E13">
              <w:rPr>
                <w:rFonts w:ascii="Arial" w:hAnsi="Arial"/>
                <w:i/>
                <w:sz w:val="20"/>
                <w:lang w:val="de-DE"/>
              </w:rPr>
              <w:t>In meinen Träumen läutet es Sturm.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7C6615">
              <w:rPr>
                <w:rFonts w:ascii="Arial" w:hAnsi="Arial"/>
                <w:sz w:val="20"/>
              </w:rPr>
              <w:t xml:space="preserve">Monachium: </w:t>
            </w:r>
            <w:proofErr w:type="spellStart"/>
            <w:r w:rsidRPr="007C6615">
              <w:rPr>
                <w:rFonts w:ascii="Arial" w:hAnsi="Arial"/>
                <w:sz w:val="20"/>
              </w:rPr>
              <w:t>dtV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2007.</w:t>
            </w:r>
          </w:p>
          <w:p w14:paraId="2F85EFC3" w14:textId="77777777" w:rsidR="00A942A6" w:rsidRPr="007C6615" w:rsidRDefault="00A942A6" w:rsidP="00B751E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1E13">
              <w:rPr>
                <w:rFonts w:ascii="Arial" w:hAnsi="Arial"/>
                <w:color w:val="000000"/>
                <w:sz w:val="20"/>
                <w:lang w:val="de-DE"/>
              </w:rPr>
              <w:t>Zoch</w:t>
            </w:r>
            <w:proofErr w:type="spellEnd"/>
            <w:r w:rsidRPr="00A41E13">
              <w:rPr>
                <w:rFonts w:ascii="Arial" w:hAnsi="Arial"/>
                <w:color w:val="000000"/>
                <w:sz w:val="20"/>
                <w:lang w:val="de-DE"/>
              </w:rPr>
              <w:t xml:space="preserve"> –Westphal,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 Gisela</w:t>
            </w:r>
            <w:r w:rsidRPr="00A41E13">
              <w:rPr>
                <w:rFonts w:ascii="Arial" w:hAnsi="Arial"/>
                <w:color w:val="000000"/>
                <w:sz w:val="20"/>
                <w:lang w:val="de-DE"/>
              </w:rPr>
              <w:t>,</w:t>
            </w:r>
            <w:r w:rsidRPr="00A41E13">
              <w:rPr>
                <w:rFonts w:ascii="Arial" w:hAnsi="Arial"/>
                <w:smallCaps/>
                <w:color w:val="000000"/>
                <w:sz w:val="20"/>
                <w:lang w:val="de-DE"/>
              </w:rPr>
              <w:t xml:space="preserve"> 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red. </w:t>
            </w:r>
            <w:r w:rsidRPr="00A41E13">
              <w:rPr>
                <w:rFonts w:ascii="Arial" w:hAnsi="Arial"/>
                <w:i/>
                <w:sz w:val="20"/>
                <w:lang w:val="de-DE"/>
              </w:rPr>
              <w:t xml:space="preserve">Mascha Kaléko. Die paar leuchtenden Jahre. 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München: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dtv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>, 2008.</w:t>
            </w:r>
          </w:p>
          <w:p w14:paraId="404BCF80" w14:textId="77777777" w:rsidR="00A942A6" w:rsidRPr="007C6615" w:rsidRDefault="00A942A6" w:rsidP="00B751E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C6615">
              <w:rPr>
                <w:rFonts w:ascii="Arial" w:hAnsi="Arial"/>
                <w:sz w:val="20"/>
                <w:lang w:val="cs-CZ"/>
              </w:rPr>
              <w:t xml:space="preserve">von Tippelskirch ,Karina, </w:t>
            </w:r>
            <w:r w:rsidRPr="007C6615">
              <w:rPr>
                <w:rFonts w:ascii="Arial" w:hAnsi="Arial"/>
                <w:i/>
                <w:sz w:val="20"/>
                <w:lang w:val="cs-CZ"/>
              </w:rPr>
              <w:t>Mimikry als Erfolgsrezept: Mascha Kaléko Exil im Exil.</w:t>
            </w:r>
            <w:r w:rsidRPr="007C6615">
              <w:rPr>
                <w:rFonts w:ascii="Arial" w:hAnsi="Arial"/>
                <w:sz w:val="20"/>
                <w:lang w:val="cs-CZ"/>
              </w:rPr>
              <w:t xml:space="preserve"> [w:] </w:t>
            </w:r>
            <w:r w:rsidRPr="007C6615">
              <w:rPr>
                <w:rFonts w:ascii="Arial" w:hAnsi="Arial"/>
                <w:i/>
                <w:sz w:val="20"/>
                <w:lang w:val="cs-CZ"/>
              </w:rPr>
              <w:t>Ästhetiken des Exils.</w:t>
            </w:r>
            <w:r w:rsidRPr="007C6615">
              <w:rPr>
                <w:rFonts w:ascii="Arial" w:hAnsi="Arial"/>
                <w:sz w:val="20"/>
                <w:lang w:val="cs-CZ"/>
              </w:rPr>
              <w:t xml:space="preserve"> </w:t>
            </w:r>
            <w:r w:rsidRPr="007C6615">
              <w:rPr>
                <w:rFonts w:ascii="Arial" w:hAnsi="Arial"/>
                <w:i/>
                <w:sz w:val="20"/>
                <w:lang w:val="cs-CZ"/>
              </w:rPr>
              <w:t>Amsterdamer Beiträge zur neueren Germanistik.</w:t>
            </w:r>
            <w:r w:rsidRPr="007C6615">
              <w:rPr>
                <w:rFonts w:ascii="Arial" w:hAnsi="Arial"/>
                <w:sz w:val="20"/>
                <w:lang w:val="cs-CZ"/>
              </w:rPr>
              <w:t xml:space="preserve"> red. Helga Schreckenberger, </w:t>
            </w:r>
            <w:r w:rsidRPr="007C6615">
              <w:rPr>
                <w:rFonts w:ascii="Arial" w:hAnsi="Arial"/>
                <w:sz w:val="20"/>
              </w:rPr>
              <w:t>Amsterdam, New York: Rodopi Verlag, 2003</w:t>
            </w:r>
          </w:p>
          <w:p w14:paraId="1B64E8DB" w14:textId="3EE8704E" w:rsidR="007F5CB9" w:rsidRPr="00D8104E" w:rsidRDefault="00A942A6" w:rsidP="00D8104E">
            <w:pPr>
              <w:numPr>
                <w:ilvl w:val="0"/>
                <w:numId w:val="7"/>
              </w:numPr>
              <w:spacing w:beforeAutospacing="1" w:afterAutospacing="1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Schoor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, Kerstin </w:t>
            </w:r>
            <w:r w:rsidRPr="00A41E13">
              <w:rPr>
                <w:rFonts w:ascii="Arial" w:hAnsi="Arial"/>
                <w:i/>
                <w:sz w:val="20"/>
                <w:lang w:val="de-DE"/>
              </w:rPr>
              <w:t xml:space="preserve">Vom literarischen Zentrum zum literarischen </w:t>
            </w:r>
            <w:proofErr w:type="spellStart"/>
            <w:r w:rsidRPr="00A41E13">
              <w:rPr>
                <w:rFonts w:ascii="Arial" w:hAnsi="Arial"/>
                <w:i/>
                <w:sz w:val="20"/>
                <w:lang w:val="de-DE"/>
              </w:rPr>
              <w:t>Ghetto.</w:t>
            </w:r>
            <w:r w:rsidRPr="00A41E13">
              <w:rPr>
                <w:rFonts w:ascii="Arial" w:hAnsi="Arial"/>
                <w:sz w:val="20"/>
                <w:lang w:val="de-DE"/>
              </w:rPr>
              <w:t>Göttingen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>: Wallstein Verlag 2010.</w:t>
            </w:r>
          </w:p>
        </w:tc>
        <w:bookmarkStart w:id="0" w:name="_GoBack"/>
        <w:bookmarkEnd w:id="0"/>
      </w:tr>
    </w:tbl>
    <w:p w14:paraId="5A7ACE87" w14:textId="77777777" w:rsidR="007F5CB9" w:rsidRPr="007C6615" w:rsidRDefault="007F5CB9" w:rsidP="007F5CB9">
      <w:pPr>
        <w:rPr>
          <w:rFonts w:ascii="Arial" w:hAnsi="Arial" w:cs="Arial"/>
          <w:sz w:val="20"/>
          <w:szCs w:val="20"/>
          <w:lang w:val="it-IT"/>
        </w:rPr>
      </w:pPr>
    </w:p>
    <w:p w14:paraId="345202C9" w14:textId="77777777" w:rsidR="007F5CB9" w:rsidRPr="007C6615" w:rsidRDefault="007F5CB9" w:rsidP="007F5CB9">
      <w:pPr>
        <w:rPr>
          <w:rFonts w:ascii="Arial" w:hAnsi="Arial" w:cs="Arial"/>
          <w:sz w:val="20"/>
          <w:szCs w:val="20"/>
          <w:lang w:val="it-IT"/>
        </w:rPr>
      </w:pPr>
      <w:r w:rsidRPr="007C6615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14:paraId="4941A885" w14:textId="77777777" w:rsidR="007F5CB9" w:rsidRPr="007C6615" w:rsidRDefault="007F5CB9" w:rsidP="007F5CB9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F5CB9" w:rsidRPr="00A41E13" w14:paraId="655E2D25" w14:textId="77777777" w:rsidTr="009771A3">
        <w:trPr>
          <w:trHeight w:val="983"/>
        </w:trPr>
        <w:tc>
          <w:tcPr>
            <w:tcW w:w="9622" w:type="dxa"/>
          </w:tcPr>
          <w:p w14:paraId="76EAC570" w14:textId="77777777" w:rsidR="005825A8" w:rsidRPr="007C6615" w:rsidRDefault="005825A8" w:rsidP="00B751E2">
            <w:pPr>
              <w:pStyle w:val="Akapitzlist"/>
              <w:numPr>
                <w:ilvl w:val="0"/>
                <w:numId w:val="9"/>
              </w:numPr>
              <w:ind w:left="214" w:hanging="214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Deutsche Exilliteratur 1933-1950   Urheber: Hans-Albert Walter. </w:t>
            </w:r>
            <w:proofErr w:type="spellStart"/>
            <w:r w:rsidRPr="007C6615">
              <w:rPr>
                <w:rFonts w:ascii="Arial" w:hAnsi="Arial"/>
                <w:sz w:val="20"/>
              </w:rPr>
              <w:t>Metzler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C6615">
              <w:rPr>
                <w:rFonts w:ascii="Arial" w:hAnsi="Arial"/>
                <w:sz w:val="20"/>
              </w:rPr>
              <w:t>Verlag</w:t>
            </w:r>
            <w:proofErr w:type="spellEnd"/>
            <w:r w:rsidRPr="007C6615">
              <w:rPr>
                <w:rFonts w:ascii="Arial" w:hAnsi="Arial"/>
                <w:sz w:val="20"/>
              </w:rPr>
              <w:t>. 4 Bände. 1994.</w:t>
            </w:r>
          </w:p>
          <w:p w14:paraId="27A552B3" w14:textId="77777777" w:rsidR="005825A8" w:rsidRPr="007C6615" w:rsidRDefault="005825A8" w:rsidP="00B751E2">
            <w:pPr>
              <w:pStyle w:val="Akapitzlist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7C6615">
              <w:rPr>
                <w:rFonts w:ascii="Arial" w:hAnsi="Arial"/>
                <w:sz w:val="20"/>
                <w:lang w:val="de-DE"/>
              </w:rPr>
              <w:t>Jeßing</w:t>
            </w:r>
            <w:proofErr w:type="spellEnd"/>
            <w:r w:rsidRPr="007C6615">
              <w:rPr>
                <w:rFonts w:ascii="Arial" w:hAnsi="Arial"/>
                <w:sz w:val="20"/>
                <w:lang w:val="de-DE"/>
              </w:rPr>
              <w:t xml:space="preserve">, Benedikt. Ralph </w:t>
            </w:r>
            <w:proofErr w:type="spellStart"/>
            <w:r w:rsidRPr="007C6615">
              <w:rPr>
                <w:rFonts w:ascii="Arial" w:hAnsi="Arial"/>
                <w:sz w:val="20"/>
                <w:lang w:val="de-DE"/>
              </w:rPr>
              <w:t>Köhnen</w:t>
            </w:r>
            <w:proofErr w:type="spellEnd"/>
            <w:r w:rsidRPr="007C6615">
              <w:rPr>
                <w:rFonts w:ascii="Arial" w:hAnsi="Arial"/>
                <w:sz w:val="20"/>
                <w:lang w:val="de-DE"/>
              </w:rPr>
              <w:t>. Einführung in die Neuere Literaturwissenschaft. Metzler Verlag, 2007.</w:t>
            </w:r>
          </w:p>
          <w:p w14:paraId="0C625DFE" w14:textId="77777777" w:rsidR="005825A8" w:rsidRPr="007C6615" w:rsidRDefault="005825A8" w:rsidP="00B751E2">
            <w:pPr>
              <w:pStyle w:val="Akapitzlist"/>
              <w:numPr>
                <w:ilvl w:val="0"/>
                <w:numId w:val="9"/>
              </w:numPr>
              <w:ind w:left="214" w:hanging="214"/>
              <w:rPr>
                <w:rFonts w:ascii="Arial" w:hAnsi="Arial"/>
                <w:sz w:val="20"/>
              </w:rPr>
            </w:pP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Jeßing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, Benedikt. </w:t>
            </w:r>
            <w:hyperlink r:id="rId8" w:history="1">
              <w:r w:rsidRPr="00A41E13">
                <w:rPr>
                  <w:rFonts w:ascii="Arial" w:hAnsi="Arial"/>
                  <w:sz w:val="20"/>
                  <w:lang w:val="de-DE"/>
                </w:rPr>
                <w:t>Neuere deutsche Literaturgeschichte</w:t>
              </w:r>
            </w:hyperlink>
            <w:r w:rsidRPr="00A41E13">
              <w:rPr>
                <w:rFonts w:ascii="Arial" w:hAnsi="Arial"/>
                <w:sz w:val="20"/>
                <w:lang w:val="de-DE"/>
              </w:rPr>
              <w:t>.</w:t>
            </w:r>
            <w:r w:rsidR="009771A3">
              <w:rPr>
                <w:rFonts w:ascii="Arial" w:hAnsi="Arial"/>
                <w:sz w:val="20"/>
                <w:lang w:val="de-DE"/>
              </w:rPr>
              <w:t xml:space="preserve"> </w:t>
            </w:r>
            <w:r w:rsidRPr="00A41E13">
              <w:rPr>
                <w:rFonts w:ascii="Arial" w:hAnsi="Arial"/>
                <w:sz w:val="20"/>
                <w:lang w:val="de-DE"/>
              </w:rPr>
              <w:t xml:space="preserve">Eine Einführung. </w:t>
            </w:r>
            <w:r w:rsidRPr="007C6615">
              <w:rPr>
                <w:rFonts w:ascii="Arial" w:hAnsi="Arial"/>
                <w:sz w:val="20"/>
              </w:rPr>
              <w:t xml:space="preserve">GN </w:t>
            </w:r>
            <w:proofErr w:type="spellStart"/>
            <w:r w:rsidRPr="007C6615">
              <w:rPr>
                <w:rFonts w:ascii="Arial" w:hAnsi="Arial"/>
                <w:sz w:val="20"/>
              </w:rPr>
              <w:t>Verlag</w:t>
            </w:r>
            <w:proofErr w:type="spellEnd"/>
            <w:r w:rsidRPr="007C6615">
              <w:rPr>
                <w:rFonts w:ascii="Arial" w:hAnsi="Arial"/>
                <w:sz w:val="20"/>
              </w:rPr>
              <w:t>, 2008.</w:t>
            </w:r>
          </w:p>
          <w:p w14:paraId="34BC9F42" w14:textId="77777777" w:rsidR="005825A8" w:rsidRPr="007C6615" w:rsidRDefault="005825A8" w:rsidP="00B751E2">
            <w:pPr>
              <w:pStyle w:val="Akapitzlist"/>
              <w:numPr>
                <w:ilvl w:val="0"/>
                <w:numId w:val="9"/>
              </w:numPr>
              <w:ind w:left="214" w:right="78" w:hanging="214"/>
              <w:rPr>
                <w:rFonts w:ascii="Arial" w:hAnsi="Arial"/>
                <w:sz w:val="20"/>
              </w:rPr>
            </w:pPr>
            <w:r w:rsidRPr="007C6615">
              <w:rPr>
                <w:rFonts w:ascii="Arial" w:hAnsi="Arial"/>
                <w:sz w:val="20"/>
              </w:rPr>
              <w:t xml:space="preserve">Rosenkranz, Jutta. Mascha Kaléko: Biografie: 1907-1975. </w:t>
            </w:r>
            <w:r w:rsidRPr="007C6615">
              <w:rPr>
                <w:rFonts w:ascii="Arial" w:hAnsi="Arial"/>
                <w:sz w:val="20"/>
                <w:szCs w:val="20"/>
                <w:lang w:val="en-US"/>
              </w:rPr>
              <w:t xml:space="preserve">DTV, 2007. </w:t>
            </w:r>
          </w:p>
          <w:p w14:paraId="4336737A" w14:textId="77777777" w:rsidR="00B751E2" w:rsidRPr="007C6615" w:rsidRDefault="005825A8" w:rsidP="00B751E2">
            <w:pPr>
              <w:pStyle w:val="Akapitzlist"/>
              <w:numPr>
                <w:ilvl w:val="0"/>
                <w:numId w:val="9"/>
              </w:numPr>
              <w:autoSpaceDN w:val="0"/>
              <w:adjustRightInd w:val="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Lehmann, Annette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Jael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. Im Zeichen der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Shoah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 xml:space="preserve"> Aspekte der Dichtungs- und Sprachkrise bei Rose Ausländer und Nelly Sachs. </w:t>
            </w:r>
            <w:proofErr w:type="spellStart"/>
            <w:r w:rsidRPr="007C6615">
              <w:rPr>
                <w:rFonts w:ascii="Arial" w:hAnsi="Arial"/>
                <w:sz w:val="20"/>
              </w:rPr>
              <w:t>Stauffenburg</w:t>
            </w:r>
            <w:proofErr w:type="spellEnd"/>
            <w:r w:rsidRPr="007C6615">
              <w:rPr>
                <w:rFonts w:ascii="Arial" w:hAnsi="Arial"/>
                <w:sz w:val="20"/>
              </w:rPr>
              <w:t>, 1999.</w:t>
            </w:r>
          </w:p>
          <w:p w14:paraId="1AF8FA9F" w14:textId="77777777" w:rsidR="00B751E2" w:rsidRPr="00A41E13" w:rsidRDefault="004B7858" w:rsidP="00B751E2">
            <w:pPr>
              <w:pStyle w:val="Akapitzlist"/>
              <w:numPr>
                <w:ilvl w:val="0"/>
                <w:numId w:val="9"/>
              </w:numPr>
              <w:autoSpaceDN w:val="0"/>
              <w:adjustRightInd w:val="0"/>
              <w:ind w:left="214" w:hanging="21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Wittbrodt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>, Andreas Mehrsprachige jüdische Exilliteratur. Autoren des deutschen Sprachraums. Aachen: Shaker Verlag, 2001.</w:t>
            </w:r>
          </w:p>
          <w:p w14:paraId="5CB35D6F" w14:textId="77777777" w:rsidR="00B751E2" w:rsidRPr="007C6615" w:rsidRDefault="004B7858" w:rsidP="00B751E2">
            <w:pPr>
              <w:pStyle w:val="Akapitzlist"/>
              <w:numPr>
                <w:ilvl w:val="0"/>
                <w:numId w:val="11"/>
              </w:numPr>
              <w:autoSpaceDN w:val="0"/>
              <w:adjustRightInd w:val="0"/>
              <w:spacing w:beforeAutospacing="1" w:afterAutospacing="1"/>
              <w:ind w:left="214" w:right="78" w:hanging="214"/>
              <w:jc w:val="both"/>
              <w:rPr>
                <w:rFonts w:ascii="Arial" w:hAnsi="Arial"/>
                <w:sz w:val="20"/>
              </w:rPr>
            </w:pPr>
            <w:r w:rsidRPr="00A41E13">
              <w:rPr>
                <w:rFonts w:ascii="Arial" w:hAnsi="Arial"/>
                <w:sz w:val="20"/>
                <w:lang w:val="en-US"/>
              </w:rPr>
              <w:t>Lorenz, Dagmar C. Je</w:t>
            </w:r>
            <w:r w:rsidR="009771A3">
              <w:rPr>
                <w:rFonts w:ascii="Arial" w:hAnsi="Arial"/>
                <w:sz w:val="20"/>
                <w:lang w:val="en-US"/>
              </w:rPr>
              <w:t>wish</w:t>
            </w:r>
            <w:r w:rsidRPr="00A41E13">
              <w:rPr>
                <w:rFonts w:ascii="Arial" w:hAnsi="Arial"/>
                <w:sz w:val="20"/>
                <w:lang w:val="en-US"/>
              </w:rPr>
              <w:t xml:space="preserve"> Women Authors and the Exile </w:t>
            </w:r>
            <w:r w:rsidR="009771A3">
              <w:rPr>
                <w:rFonts w:ascii="Arial" w:hAnsi="Arial"/>
                <w:sz w:val="20"/>
                <w:lang w:val="en-US"/>
              </w:rPr>
              <w:t>Experience: Cl</w:t>
            </w:r>
            <w:r w:rsidRPr="00A41E13">
              <w:rPr>
                <w:rFonts w:ascii="Arial" w:hAnsi="Arial"/>
                <w:sz w:val="20"/>
                <w:lang w:val="en-US"/>
              </w:rPr>
              <w:t xml:space="preserve">aire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Goll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Veza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 Canetti, Else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Lasker-Schüler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, Nelly Sachs, </w:t>
            </w:r>
            <w:proofErr w:type="spellStart"/>
            <w:proofErr w:type="gramStart"/>
            <w:r w:rsidRPr="00A41E13">
              <w:rPr>
                <w:rFonts w:ascii="Arial" w:hAnsi="Arial"/>
                <w:sz w:val="20"/>
                <w:lang w:val="en-US"/>
              </w:rPr>
              <w:t>Cordelia</w:t>
            </w:r>
            <w:proofErr w:type="spellEnd"/>
            <w:proofErr w:type="gramEnd"/>
            <w:r w:rsidRPr="00A41E13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A41E13">
              <w:rPr>
                <w:rFonts w:ascii="Arial" w:hAnsi="Arial"/>
                <w:sz w:val="20"/>
                <w:lang w:val="en-US"/>
              </w:rPr>
              <w:t>Edvardson</w:t>
            </w:r>
            <w:proofErr w:type="spellEnd"/>
            <w:r w:rsidRPr="00A41E13">
              <w:rPr>
                <w:rFonts w:ascii="Arial" w:hAnsi="Arial"/>
                <w:sz w:val="20"/>
                <w:lang w:val="en-US"/>
              </w:rPr>
              <w:t xml:space="preserve">. </w:t>
            </w:r>
            <w:r w:rsidRPr="007C6615">
              <w:rPr>
                <w:rFonts w:ascii="Arial" w:hAnsi="Arial"/>
                <w:sz w:val="20"/>
              </w:rPr>
              <w:t xml:space="preserve">German Life and </w:t>
            </w:r>
            <w:proofErr w:type="spellStart"/>
            <w:r w:rsidRPr="007C6615">
              <w:rPr>
                <w:rFonts w:ascii="Arial" w:hAnsi="Arial"/>
                <w:sz w:val="20"/>
              </w:rPr>
              <w:t>Letters</w:t>
            </w:r>
            <w:proofErr w:type="spellEnd"/>
            <w:r w:rsidRPr="007C6615">
              <w:rPr>
                <w:rFonts w:ascii="Arial" w:hAnsi="Arial"/>
                <w:sz w:val="20"/>
              </w:rPr>
              <w:t xml:space="preserve"> 51:2, April 1998</w:t>
            </w:r>
            <w:r w:rsidRPr="007C6615">
              <w:rPr>
                <w:rFonts w:ascii="Arial" w:hAnsi="Arial"/>
                <w:sz w:val="20"/>
                <w:szCs w:val="16"/>
                <w:lang w:val="de-DE"/>
              </w:rPr>
              <w:t>.</w:t>
            </w:r>
            <w:r w:rsidR="00B751E2" w:rsidRPr="007C661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68144396" w14:textId="77777777" w:rsidR="00B751E2" w:rsidRPr="007C6615" w:rsidRDefault="00B751E2" w:rsidP="00B751E2">
            <w:pPr>
              <w:pStyle w:val="Akapitzlist"/>
              <w:numPr>
                <w:ilvl w:val="0"/>
                <w:numId w:val="11"/>
              </w:numPr>
              <w:autoSpaceDN w:val="0"/>
              <w:adjustRightInd w:val="0"/>
              <w:spacing w:beforeAutospacing="1" w:afterAutospacing="1"/>
              <w:ind w:left="214" w:right="78" w:hanging="214"/>
              <w:jc w:val="both"/>
              <w:rPr>
                <w:rFonts w:ascii="Arial" w:hAnsi="Arial"/>
                <w:sz w:val="20"/>
              </w:rPr>
            </w:pPr>
            <w:proofErr w:type="spellStart"/>
            <w:r w:rsidRPr="007C6615">
              <w:rPr>
                <w:rFonts w:ascii="Arial" w:hAnsi="Arial"/>
                <w:sz w:val="20"/>
                <w:szCs w:val="16"/>
                <w:lang w:val="de-DE"/>
              </w:rPr>
              <w:lastRenderedPageBreak/>
              <w:t>Bauschinger</w:t>
            </w:r>
            <w:proofErr w:type="spellEnd"/>
            <w:r w:rsidRPr="007C6615">
              <w:rPr>
                <w:rFonts w:ascii="Arial" w:hAnsi="Arial"/>
                <w:sz w:val="20"/>
                <w:szCs w:val="16"/>
                <w:lang w:val="de-DE"/>
              </w:rPr>
              <w:t xml:space="preserve"> Sigrid</w:t>
            </w:r>
            <w:r w:rsidRPr="007C6615">
              <w:rPr>
                <w:rFonts w:ascii="Arial" w:hAnsi="Arial"/>
                <w:smallCaps/>
                <w:sz w:val="20"/>
                <w:szCs w:val="16"/>
                <w:lang w:val="de-DE"/>
              </w:rPr>
              <w:t>,</w:t>
            </w:r>
            <w:r w:rsidRPr="007C6615">
              <w:rPr>
                <w:rFonts w:ascii="Arial" w:hAnsi="Arial"/>
                <w:sz w:val="20"/>
                <w:szCs w:val="16"/>
                <w:lang w:val="de-DE"/>
              </w:rPr>
              <w:t xml:space="preserve"> „Mascha Kaléko</w:t>
            </w:r>
            <w:r w:rsidRPr="007C6615">
              <w:rPr>
                <w:rFonts w:ascii="Arial" w:hAnsi="Arial"/>
                <w:i/>
                <w:sz w:val="20"/>
                <w:szCs w:val="16"/>
                <w:lang w:val="de-DE"/>
              </w:rPr>
              <w:t>.</w:t>
            </w:r>
            <w:r w:rsidRPr="007C6615">
              <w:rPr>
                <w:rFonts w:ascii="Arial" w:hAnsi="Arial"/>
                <w:sz w:val="20"/>
                <w:szCs w:val="16"/>
                <w:lang w:val="de-DE"/>
              </w:rPr>
              <w:t xml:space="preserve">“ In: John M. </w:t>
            </w:r>
            <w:proofErr w:type="spellStart"/>
            <w:r w:rsidRPr="007C6615">
              <w:rPr>
                <w:rFonts w:ascii="Arial" w:hAnsi="Arial"/>
                <w:sz w:val="20"/>
                <w:szCs w:val="16"/>
                <w:lang w:val="de-DE"/>
              </w:rPr>
              <w:t>Spalek</w:t>
            </w:r>
            <w:proofErr w:type="spellEnd"/>
            <w:r w:rsidRPr="007C6615">
              <w:rPr>
                <w:rFonts w:ascii="Arial" w:hAnsi="Arial"/>
                <w:sz w:val="20"/>
                <w:szCs w:val="16"/>
                <w:lang w:val="de-DE"/>
              </w:rPr>
              <w:t xml:space="preserve">, Joseph </w:t>
            </w:r>
            <w:proofErr w:type="spellStart"/>
            <w:r w:rsidRPr="007C6615">
              <w:rPr>
                <w:rFonts w:ascii="Arial" w:hAnsi="Arial"/>
                <w:sz w:val="20"/>
                <w:szCs w:val="16"/>
                <w:lang w:val="de-DE"/>
              </w:rPr>
              <w:t>Strelka</w:t>
            </w:r>
            <w:proofErr w:type="spellEnd"/>
            <w:r w:rsidRPr="007C6615">
              <w:rPr>
                <w:rFonts w:ascii="Arial" w:hAnsi="Arial"/>
                <w:sz w:val="20"/>
                <w:szCs w:val="16"/>
                <w:lang w:val="de-DE"/>
              </w:rPr>
              <w:t xml:space="preserve"> (</w:t>
            </w:r>
            <w:proofErr w:type="spellStart"/>
            <w:r w:rsidRPr="007C6615">
              <w:rPr>
                <w:rFonts w:ascii="Arial" w:hAnsi="Arial"/>
                <w:sz w:val="20"/>
                <w:szCs w:val="16"/>
                <w:lang w:val="de-DE"/>
              </w:rPr>
              <w:t>Hrgs</w:t>
            </w:r>
            <w:proofErr w:type="spellEnd"/>
            <w:r w:rsidRPr="007C6615">
              <w:rPr>
                <w:rFonts w:ascii="Arial" w:hAnsi="Arial"/>
                <w:sz w:val="20"/>
                <w:szCs w:val="16"/>
                <w:lang w:val="de-DE"/>
              </w:rPr>
              <w:t>.),</w:t>
            </w:r>
            <w:r w:rsidRPr="007C6615">
              <w:rPr>
                <w:rFonts w:ascii="Arial" w:hAnsi="Arial"/>
                <w:i/>
                <w:sz w:val="20"/>
                <w:szCs w:val="16"/>
                <w:lang w:val="de-DE"/>
              </w:rPr>
              <w:t xml:space="preserve"> Deutschsprachige Exilliteratur seit 1933. </w:t>
            </w:r>
            <w:r w:rsidRPr="00A41E13">
              <w:rPr>
                <w:rFonts w:ascii="Arial" w:hAnsi="Arial"/>
                <w:sz w:val="20"/>
                <w:szCs w:val="16"/>
                <w:lang w:val="de-DE"/>
              </w:rPr>
              <w:t xml:space="preserve">Teil 1, Band 2. New York. Bern: Francke Verlag, 1989. </w:t>
            </w:r>
            <w:proofErr w:type="gramStart"/>
            <w:r w:rsidRPr="00A41E13">
              <w:rPr>
                <w:rFonts w:ascii="Arial" w:hAnsi="Arial"/>
                <w:sz w:val="20"/>
                <w:szCs w:val="16"/>
                <w:lang w:val="de-DE"/>
              </w:rPr>
              <w:t>S. 410-419.</w:t>
            </w:r>
            <w:proofErr w:type="gramEnd"/>
            <w:r w:rsidRPr="00A41E13">
              <w:rPr>
                <w:rFonts w:ascii="Arial" w:hAnsi="Arial"/>
                <w:sz w:val="20"/>
                <w:lang w:val="de-DE"/>
              </w:rPr>
              <w:t xml:space="preserve"> Rosenkranz</w:t>
            </w:r>
            <w:r w:rsidRPr="00A41E13">
              <w:rPr>
                <w:rFonts w:ascii="Arial" w:hAnsi="Arial"/>
                <w:smallCaps/>
                <w:sz w:val="20"/>
                <w:lang w:val="de-DE"/>
              </w:rPr>
              <w:t xml:space="preserve">, </w:t>
            </w:r>
            <w:r w:rsidRPr="00A41E13">
              <w:rPr>
                <w:rFonts w:ascii="Arial" w:hAnsi="Arial"/>
                <w:sz w:val="20"/>
                <w:lang w:val="de-DE"/>
              </w:rPr>
              <w:t>Jutta</w:t>
            </w:r>
            <w:r w:rsidRPr="00A41E13">
              <w:rPr>
                <w:rFonts w:ascii="Arial" w:hAnsi="Arial"/>
                <w:i/>
                <w:sz w:val="20"/>
                <w:lang w:val="de-DE"/>
              </w:rPr>
              <w:t xml:space="preserve"> Mascha Kaléko. </w:t>
            </w:r>
            <w:r w:rsidRPr="007C6615">
              <w:rPr>
                <w:rFonts w:ascii="Arial" w:hAnsi="Arial"/>
                <w:i/>
                <w:sz w:val="20"/>
              </w:rPr>
              <w:t>Biografie.</w:t>
            </w:r>
            <w:r w:rsidRPr="007C6615">
              <w:rPr>
                <w:rFonts w:ascii="Arial" w:hAnsi="Arial"/>
                <w:sz w:val="20"/>
              </w:rPr>
              <w:t xml:space="preserve"> München: dtv, 2007.</w:t>
            </w:r>
          </w:p>
          <w:p w14:paraId="6C71D0A5" w14:textId="77777777" w:rsidR="007F5CB9" w:rsidRPr="00A41E13" w:rsidRDefault="00B751E2" w:rsidP="009771A3">
            <w:pPr>
              <w:numPr>
                <w:ilvl w:val="0"/>
                <w:numId w:val="11"/>
              </w:numPr>
              <w:spacing w:beforeAutospacing="1" w:afterAutospacing="1"/>
              <w:ind w:left="214" w:right="78" w:hanging="21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41E13">
              <w:rPr>
                <w:rFonts w:ascii="Arial" w:hAnsi="Arial"/>
                <w:sz w:val="20"/>
                <w:lang w:val="de-DE"/>
              </w:rPr>
              <w:t xml:space="preserve"> Kuhn, Dieter. Gertrud Kolmar. Leben und Werk, Zeit und </w:t>
            </w:r>
            <w:proofErr w:type="spellStart"/>
            <w:r w:rsidRPr="00A41E13">
              <w:rPr>
                <w:rFonts w:ascii="Arial" w:hAnsi="Arial"/>
                <w:sz w:val="20"/>
                <w:lang w:val="de-DE"/>
              </w:rPr>
              <w:t>Tod.FAM</w:t>
            </w:r>
            <w:proofErr w:type="spellEnd"/>
            <w:r w:rsidRPr="00A41E13">
              <w:rPr>
                <w:rFonts w:ascii="Arial" w:hAnsi="Arial"/>
                <w:sz w:val="20"/>
                <w:lang w:val="de-DE"/>
              </w:rPr>
              <w:t>: Fischer Verlag, 2010.</w:t>
            </w:r>
          </w:p>
        </w:tc>
      </w:tr>
    </w:tbl>
    <w:p w14:paraId="68F6D129" w14:textId="77777777" w:rsidR="007F5CB9" w:rsidRPr="007C6615" w:rsidRDefault="007F5CB9" w:rsidP="007F5CB9">
      <w:pPr>
        <w:rPr>
          <w:rFonts w:ascii="Arial" w:hAnsi="Arial" w:cs="Arial"/>
          <w:sz w:val="20"/>
          <w:szCs w:val="20"/>
          <w:lang w:val="it-IT"/>
        </w:rPr>
      </w:pPr>
    </w:p>
    <w:p w14:paraId="5FC3013D" w14:textId="77777777" w:rsidR="007F5CB9" w:rsidRPr="007C6615" w:rsidRDefault="007F5CB9" w:rsidP="007F5CB9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14:paraId="571357DA" w14:textId="77777777" w:rsidR="007F5CB9" w:rsidRPr="007C6615" w:rsidRDefault="007F5CB9" w:rsidP="007F5CB9">
      <w:pPr>
        <w:pStyle w:val="Tekstdymka1"/>
        <w:rPr>
          <w:rFonts w:ascii="Arial" w:hAnsi="Arial" w:cs="Arial"/>
          <w:sz w:val="20"/>
          <w:szCs w:val="20"/>
        </w:rPr>
      </w:pPr>
      <w:r w:rsidRPr="007C6615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1C1E261B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F5CB9" w:rsidRPr="007C6615" w14:paraId="2A5439F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BA8A077" w14:textId="77777777" w:rsidR="007F5CB9" w:rsidRPr="007C6615" w:rsidRDefault="007F5CB9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1F20DA16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A5B4433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F5CB9" w:rsidRPr="007C6615" w14:paraId="778FF77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C3F64C1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0945A3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9C14C11" w14:textId="77777777" w:rsidR="007F5CB9" w:rsidRPr="007C6615" w:rsidRDefault="007F5CB9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F5CB9" w:rsidRPr="007C6615" w14:paraId="17E55AD4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14D75C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F96C381" w14:textId="77777777" w:rsidR="007F5CB9" w:rsidRPr="007C6615" w:rsidRDefault="007F5CB9" w:rsidP="00D3624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5D718F6" w14:textId="1AC66CDF" w:rsidR="007F5CB9" w:rsidRPr="007C6615" w:rsidRDefault="003956CB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7F5CB9" w:rsidRPr="007C6615" w14:paraId="609D9799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4DA391A" w14:textId="77777777" w:rsidR="007F5CB9" w:rsidRPr="007C6615" w:rsidRDefault="007F5CB9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2CD7C3A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023987C" w14:textId="77777777" w:rsidR="007F5CB9" w:rsidRPr="007C6615" w:rsidRDefault="00A41E13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F5CB9" w:rsidRPr="007C6615" w14:paraId="3CE343B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8CDBE86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12CA69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3EBECAB" w14:textId="6BF21289" w:rsidR="007F5CB9" w:rsidRPr="007C6615" w:rsidRDefault="003956CB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41E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F5CB9" w:rsidRPr="007C6615" w14:paraId="5136325F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5AAD851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3984C7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7A788C1" w14:textId="73494403" w:rsidR="007F5CB9" w:rsidRPr="007C6615" w:rsidRDefault="007F5CB9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F5CB9" w:rsidRPr="007C6615" w14:paraId="599EA1AC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3753AF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0922D01" w14:textId="449C4771" w:rsidR="007F5CB9" w:rsidRPr="007C6615" w:rsidRDefault="007F5CB9" w:rsidP="003956C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proofErr w:type="spellStart"/>
            <w:r w:rsidR="003956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kolkwium</w:t>
            </w:r>
            <w:proofErr w:type="spellEnd"/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D53D54" w14:textId="77777777" w:rsidR="007F5CB9" w:rsidRPr="007C6615" w:rsidRDefault="00822991" w:rsidP="00D362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7F5CB9"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F5CB9" w:rsidRPr="007C6615" w14:paraId="162D18E3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5AD1B60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D000E30" w14:textId="6B8548DD" w:rsidR="007F5CB9" w:rsidRPr="007C6615" w:rsidRDefault="007F5CB9" w:rsidP="003956C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3956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F5CB9" w:rsidRPr="007C6615" w14:paraId="5730434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2080F3" w14:textId="77777777" w:rsidR="007F5CB9" w:rsidRPr="007C6615" w:rsidRDefault="007F5CB9" w:rsidP="00D3624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6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8FFC4DF" w14:textId="57146D66" w:rsidR="007F5CB9" w:rsidRPr="007C6615" w:rsidRDefault="003956CB" w:rsidP="00D36243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191D155" w14:textId="77777777" w:rsidR="007F5CB9" w:rsidRPr="007C6615" w:rsidRDefault="007F5CB9" w:rsidP="007F5CB9">
      <w:pPr>
        <w:pStyle w:val="Tekstdymka1"/>
        <w:rPr>
          <w:rFonts w:ascii="Arial" w:hAnsi="Arial" w:cs="Arial"/>
          <w:sz w:val="20"/>
          <w:szCs w:val="20"/>
        </w:rPr>
      </w:pPr>
    </w:p>
    <w:p w14:paraId="0218A238" w14:textId="77777777" w:rsidR="007F5CB9" w:rsidRPr="007C6615" w:rsidRDefault="007F5CB9" w:rsidP="007F5CB9">
      <w:pPr>
        <w:pStyle w:val="Tekstdymka1"/>
        <w:rPr>
          <w:rFonts w:ascii="Arial" w:hAnsi="Arial" w:cs="Arial"/>
          <w:sz w:val="20"/>
          <w:szCs w:val="20"/>
        </w:rPr>
      </w:pPr>
    </w:p>
    <w:p w14:paraId="0613E709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4492E996" w14:textId="77777777" w:rsidR="007F5CB9" w:rsidRPr="007C6615" w:rsidRDefault="007F5CB9" w:rsidP="007F5CB9">
      <w:pPr>
        <w:rPr>
          <w:rFonts w:ascii="Arial" w:hAnsi="Arial" w:cs="Arial"/>
          <w:sz w:val="20"/>
          <w:szCs w:val="20"/>
        </w:rPr>
      </w:pPr>
    </w:p>
    <w:p w14:paraId="5317FB7E" w14:textId="77777777" w:rsidR="007F5CB9" w:rsidRPr="007C6615" w:rsidRDefault="007F5CB9" w:rsidP="007F5CB9">
      <w:pPr>
        <w:rPr>
          <w:rFonts w:ascii="Arial" w:hAnsi="Arial"/>
          <w:sz w:val="20"/>
        </w:rPr>
      </w:pPr>
    </w:p>
    <w:p w14:paraId="5A1803C9" w14:textId="77777777" w:rsidR="00D36243" w:rsidRPr="007C6615" w:rsidRDefault="00D36243">
      <w:pPr>
        <w:rPr>
          <w:rFonts w:ascii="Arial" w:hAnsi="Arial"/>
          <w:sz w:val="20"/>
        </w:rPr>
      </w:pPr>
    </w:p>
    <w:sectPr w:rsidR="00D36243" w:rsidRPr="007C6615" w:rsidSect="00D36243">
      <w:headerReference w:type="default" r:id="rId9"/>
      <w:footerReference w:type="defaul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944EB" w14:textId="77777777" w:rsidR="00676DF9" w:rsidRDefault="00676DF9">
      <w:r>
        <w:separator/>
      </w:r>
    </w:p>
  </w:endnote>
  <w:endnote w:type="continuationSeparator" w:id="0">
    <w:p w14:paraId="175FD573" w14:textId="77777777" w:rsidR="00676DF9" w:rsidRDefault="0067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84DB8" w14:textId="77777777" w:rsidR="00676DF9" w:rsidRDefault="00676D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47C4">
      <w:rPr>
        <w:noProof/>
      </w:rPr>
      <w:t>4</w:t>
    </w:r>
    <w:r>
      <w:rPr>
        <w:noProof/>
      </w:rPr>
      <w:fldChar w:fldCharType="end"/>
    </w:r>
  </w:p>
  <w:p w14:paraId="79BA6A07" w14:textId="77777777" w:rsidR="00676DF9" w:rsidRDefault="00676DF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2F40" w14:textId="77777777" w:rsidR="00676DF9" w:rsidRDefault="00676DF9">
      <w:r>
        <w:separator/>
      </w:r>
    </w:p>
  </w:footnote>
  <w:footnote w:type="continuationSeparator" w:id="0">
    <w:p w14:paraId="577FBCCC" w14:textId="77777777" w:rsidR="00676DF9" w:rsidRDefault="00676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7B12" w14:textId="77777777" w:rsidR="00676DF9" w:rsidRDefault="00676DF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00B"/>
    <w:multiLevelType w:val="hybridMultilevel"/>
    <w:tmpl w:val="0F64D58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7C75CD"/>
    <w:multiLevelType w:val="hybridMultilevel"/>
    <w:tmpl w:val="33D84E78"/>
    <w:lvl w:ilvl="0" w:tplc="B16C2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A63680"/>
    <w:multiLevelType w:val="hybridMultilevel"/>
    <w:tmpl w:val="57A6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C3B"/>
    <w:multiLevelType w:val="hybridMultilevel"/>
    <w:tmpl w:val="338E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0205"/>
    <w:multiLevelType w:val="hybridMultilevel"/>
    <w:tmpl w:val="5DE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4B3"/>
    <w:multiLevelType w:val="hybridMultilevel"/>
    <w:tmpl w:val="C450A6E8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8D4DD2"/>
    <w:multiLevelType w:val="hybridMultilevel"/>
    <w:tmpl w:val="8F423914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4196A"/>
    <w:multiLevelType w:val="hybridMultilevel"/>
    <w:tmpl w:val="7F7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514E0"/>
    <w:multiLevelType w:val="hybridMultilevel"/>
    <w:tmpl w:val="197C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E7B41"/>
    <w:multiLevelType w:val="hybridMultilevel"/>
    <w:tmpl w:val="506CBE7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D129E"/>
    <w:multiLevelType w:val="hybridMultilevel"/>
    <w:tmpl w:val="FD0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D45A5"/>
    <w:multiLevelType w:val="hybridMultilevel"/>
    <w:tmpl w:val="2A9A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B9"/>
    <w:rsid w:val="000F5F37"/>
    <w:rsid w:val="001269C8"/>
    <w:rsid w:val="003956CB"/>
    <w:rsid w:val="003B5834"/>
    <w:rsid w:val="004B08A0"/>
    <w:rsid w:val="004B7858"/>
    <w:rsid w:val="005049DA"/>
    <w:rsid w:val="005825A8"/>
    <w:rsid w:val="00676DF9"/>
    <w:rsid w:val="007C6615"/>
    <w:rsid w:val="007F5CB9"/>
    <w:rsid w:val="00822991"/>
    <w:rsid w:val="00855018"/>
    <w:rsid w:val="009771A3"/>
    <w:rsid w:val="009B1F64"/>
    <w:rsid w:val="009F1519"/>
    <w:rsid w:val="00A41E13"/>
    <w:rsid w:val="00A74F40"/>
    <w:rsid w:val="00A942A6"/>
    <w:rsid w:val="00B451B5"/>
    <w:rsid w:val="00B751E2"/>
    <w:rsid w:val="00D36243"/>
    <w:rsid w:val="00D70D45"/>
    <w:rsid w:val="00D8104E"/>
    <w:rsid w:val="00D9599C"/>
    <w:rsid w:val="00EC47C4"/>
    <w:rsid w:val="00F30330"/>
    <w:rsid w:val="00F70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3E6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B9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7F5CB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CB9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7F5CB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F5CB9"/>
    <w:rPr>
      <w:rFonts w:ascii="Arial" w:eastAsia="Times New Roman" w:hAnsi="Arial" w:cs="Arial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7F5CB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F5C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7F5CB9"/>
    <w:pPr>
      <w:suppressLineNumbers/>
    </w:pPr>
  </w:style>
  <w:style w:type="paragraph" w:customStyle="1" w:styleId="Tekstdymka1">
    <w:name w:val="Tekst dymka1"/>
    <w:basedOn w:val="Normalny"/>
    <w:rsid w:val="007F5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72"/>
    <w:qFormat/>
    <w:rsid w:val="007F5CB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5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C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7F5CB9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7F5CB9"/>
    <w:rPr>
      <w:rFonts w:ascii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B9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7F5CB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CB9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7F5CB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F5CB9"/>
    <w:rPr>
      <w:rFonts w:ascii="Arial" w:eastAsia="Times New Roman" w:hAnsi="Arial" w:cs="Arial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7F5CB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F5C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7F5CB9"/>
    <w:pPr>
      <w:suppressLineNumbers/>
    </w:pPr>
  </w:style>
  <w:style w:type="paragraph" w:customStyle="1" w:styleId="Tekstdymka1">
    <w:name w:val="Tekst dymka1"/>
    <w:basedOn w:val="Normalny"/>
    <w:rsid w:val="007F5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72"/>
    <w:qFormat/>
    <w:rsid w:val="007F5CB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5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C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7F5CB9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7F5CB9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rr.de/details.php?catp=&amp;p_id=1639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1313</Words>
  <Characters>7880</Characters>
  <Application>Microsoft Macintosh Word</Application>
  <DocSecurity>0</DocSecurity>
  <Lines>65</Lines>
  <Paragraphs>18</Paragraphs>
  <ScaleCrop>false</ScaleCrop>
  <Company>akademia pedagogiczna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bednarowska</dc:creator>
  <cp:keywords/>
  <cp:lastModifiedBy>Aleksandra Bednarowska</cp:lastModifiedBy>
  <cp:revision>3</cp:revision>
  <dcterms:created xsi:type="dcterms:W3CDTF">2018-10-27T18:30:00Z</dcterms:created>
  <dcterms:modified xsi:type="dcterms:W3CDTF">2018-10-27T18:38:00Z</dcterms:modified>
</cp:coreProperties>
</file>