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F1" w:rsidRPr="00CA5D7D" w:rsidRDefault="00EC02F1" w:rsidP="00EC02F1">
      <w:pPr>
        <w:pStyle w:val="Nagwek1"/>
        <w:rPr>
          <w:rFonts w:ascii="Times New Roman" w:hAnsi="Times New Roman"/>
          <w:b/>
          <w:bCs/>
          <w:sz w:val="20"/>
          <w:szCs w:val="20"/>
        </w:rPr>
      </w:pPr>
      <w:r w:rsidRPr="00CA5D7D">
        <w:rPr>
          <w:rFonts w:ascii="Times New Roman" w:hAnsi="Times New Roman"/>
          <w:b/>
          <w:bCs/>
          <w:sz w:val="20"/>
          <w:szCs w:val="20"/>
        </w:rPr>
        <w:t>KARTA KURSU</w:t>
      </w:r>
    </w:p>
    <w:p w:rsidR="00EC02F1" w:rsidRPr="00CA5D7D" w:rsidRDefault="00EC02F1" w:rsidP="00DF4806">
      <w:pPr>
        <w:jc w:val="center"/>
        <w:rPr>
          <w:b/>
        </w:rPr>
      </w:pPr>
      <w:r w:rsidRPr="00CA5D7D">
        <w:rPr>
          <w:b/>
        </w:rPr>
        <w:t>Metodyka nauczania języka niemieckiego</w:t>
      </w:r>
    </w:p>
    <w:p w:rsidR="00EC02F1" w:rsidRPr="00CA5D7D" w:rsidRDefault="00EC02F1" w:rsidP="00EC02F1">
      <w:pPr>
        <w:autoSpaceDE/>
        <w:jc w:val="center"/>
        <w:rPr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C02F1" w:rsidRPr="00CA5D7D" w:rsidTr="00A24370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EC02F1" w:rsidRPr="00CA5D7D" w:rsidRDefault="00EC02F1" w:rsidP="00A24370">
            <w:pPr>
              <w:autoSpaceDE/>
              <w:spacing w:before="57" w:after="57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EC02F1" w:rsidRPr="00CA5D7D" w:rsidRDefault="00EC02F1" w:rsidP="00A24370">
            <w:pPr>
              <w:pStyle w:val="Zawartotabeli"/>
              <w:spacing w:before="60" w:after="60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Teksty aktualne II</w:t>
            </w:r>
          </w:p>
        </w:tc>
      </w:tr>
      <w:tr w:rsidR="00EC02F1" w:rsidRPr="00CA5D7D" w:rsidTr="00A24370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EC02F1" w:rsidRPr="00CA5D7D" w:rsidRDefault="00EC02F1" w:rsidP="00A24370">
            <w:pPr>
              <w:autoSpaceDE/>
              <w:spacing w:before="57" w:after="57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EC02F1" w:rsidRPr="00CA5D7D" w:rsidRDefault="00EC02F1" w:rsidP="00A24370">
            <w:pPr>
              <w:pStyle w:val="Zawartotabeli"/>
              <w:spacing w:before="60" w:after="60"/>
              <w:ind w:left="708"/>
              <w:jc w:val="center"/>
              <w:rPr>
                <w:sz w:val="20"/>
                <w:szCs w:val="20"/>
                <w:lang w:val="en-US"/>
              </w:rPr>
            </w:pPr>
            <w:r w:rsidRPr="00CA5D7D">
              <w:rPr>
                <w:sz w:val="20"/>
                <w:szCs w:val="20"/>
                <w:lang w:val="en-US"/>
              </w:rPr>
              <w:t>Actual topics II</w:t>
            </w:r>
          </w:p>
        </w:tc>
      </w:tr>
    </w:tbl>
    <w:p w:rsidR="00EC02F1" w:rsidRPr="00CA5D7D" w:rsidRDefault="00EC02F1" w:rsidP="00EC02F1">
      <w:pPr>
        <w:jc w:val="center"/>
        <w:rPr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EC02F1" w:rsidRPr="00CA5D7D" w:rsidTr="00A24370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EC02F1" w:rsidRPr="00CA5D7D" w:rsidRDefault="00EC02F1" w:rsidP="00A24370">
            <w:pPr>
              <w:autoSpaceDE/>
              <w:spacing w:before="57" w:after="57" w:line="1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EC02F1" w:rsidRPr="00CA5D7D" w:rsidRDefault="00EC02F1" w:rsidP="00A24370">
            <w:pPr>
              <w:autoSpaceDE/>
              <w:spacing w:before="57" w:after="57"/>
              <w:ind w:left="4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EC02F1" w:rsidRPr="00CA5D7D" w:rsidRDefault="00EC02F1" w:rsidP="00A24370">
            <w:pPr>
              <w:autoSpaceDE/>
              <w:spacing w:line="100" w:lineRule="atLeast"/>
              <w:ind w:left="45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4</w:t>
            </w:r>
          </w:p>
        </w:tc>
      </w:tr>
    </w:tbl>
    <w:p w:rsidR="00EC02F1" w:rsidRPr="00CA5D7D" w:rsidRDefault="00EC02F1" w:rsidP="00EC02F1">
      <w:pPr>
        <w:jc w:val="center"/>
        <w:rPr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EC02F1" w:rsidRPr="00CA5D7D" w:rsidTr="00A24370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EC02F1" w:rsidRPr="00CA5D7D" w:rsidRDefault="00EC02F1" w:rsidP="00A24370">
            <w:pPr>
              <w:autoSpaceDE/>
              <w:spacing w:before="57" w:after="57"/>
              <w:ind w:right="2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8D2599" w:rsidRPr="00CA5D7D" w:rsidRDefault="008D2599" w:rsidP="008D2599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dr S. Dusza</w:t>
            </w:r>
          </w:p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A5D7D">
              <w:rPr>
                <w:b/>
                <w:sz w:val="20"/>
                <w:szCs w:val="20"/>
              </w:rPr>
              <w:t>Zespół dydaktyczny</w:t>
            </w:r>
            <w:r w:rsidRPr="00CA5D7D">
              <w:rPr>
                <w:sz w:val="20"/>
                <w:szCs w:val="20"/>
              </w:rPr>
              <w:t xml:space="preserve">: </w:t>
            </w:r>
          </w:p>
          <w:p w:rsidR="00CA5D7D" w:rsidRPr="00CA5D7D" w:rsidRDefault="00CA5D7D" w:rsidP="00CA5D7D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mgr Katarzyna Wędrychowicz</w:t>
            </w:r>
          </w:p>
          <w:p w:rsidR="00CA5D7D" w:rsidRPr="00CA5D7D" w:rsidRDefault="00CA5D7D" w:rsidP="00CA5D7D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dr S. Dusza</w:t>
            </w:r>
          </w:p>
          <w:p w:rsidR="00CA5D7D" w:rsidRPr="00CA5D7D" w:rsidRDefault="00CA5D7D" w:rsidP="00CA5D7D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mgr J. Gospodarczyk</w:t>
            </w:r>
          </w:p>
          <w:p w:rsidR="00CA5D7D" w:rsidRPr="00CA5D7D" w:rsidRDefault="00CA5D7D" w:rsidP="00CA5D7D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dr Ewa Nycz</w:t>
            </w:r>
          </w:p>
          <w:p w:rsidR="00CA5D7D" w:rsidRPr="00CA5D7D" w:rsidRDefault="00CA5D7D" w:rsidP="00CA5D7D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 xml:space="preserve">dr Magdalena </w:t>
            </w:r>
            <w:proofErr w:type="spellStart"/>
            <w:r w:rsidRPr="00CA5D7D">
              <w:rPr>
                <w:sz w:val="20"/>
                <w:szCs w:val="20"/>
              </w:rPr>
              <w:t>Łomzik</w:t>
            </w:r>
            <w:proofErr w:type="spellEnd"/>
          </w:p>
          <w:p w:rsidR="00CA5D7D" w:rsidRPr="00CA5D7D" w:rsidRDefault="00CA5D7D" w:rsidP="00CA5D7D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mgr M. Dębska-Idzi</w:t>
            </w:r>
          </w:p>
          <w:p w:rsidR="00CA5D7D" w:rsidRPr="00CA5D7D" w:rsidRDefault="00CA5D7D" w:rsidP="00CA5D7D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proofErr w:type="spellStart"/>
            <w:r w:rsidRPr="00CA5D7D">
              <w:rPr>
                <w:sz w:val="20"/>
                <w:szCs w:val="20"/>
              </w:rPr>
              <w:t>prof.dr</w:t>
            </w:r>
            <w:proofErr w:type="spellEnd"/>
            <w:r w:rsidRPr="00CA5D7D">
              <w:rPr>
                <w:sz w:val="20"/>
                <w:szCs w:val="20"/>
              </w:rPr>
              <w:t xml:space="preserve"> </w:t>
            </w:r>
            <w:proofErr w:type="spellStart"/>
            <w:r w:rsidRPr="00CA5D7D">
              <w:rPr>
                <w:sz w:val="20"/>
                <w:szCs w:val="20"/>
              </w:rPr>
              <w:t>hab.Paul</w:t>
            </w:r>
            <w:proofErr w:type="spellEnd"/>
            <w:r w:rsidRPr="00CA5D7D">
              <w:rPr>
                <w:sz w:val="20"/>
                <w:szCs w:val="20"/>
              </w:rPr>
              <w:t xml:space="preserve"> Martin Langner</w:t>
            </w:r>
          </w:p>
          <w:p w:rsidR="00EC02F1" w:rsidRPr="00CA5D7D" w:rsidRDefault="00CA5D7D" w:rsidP="00CA5D7D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A5D7D">
              <w:rPr>
                <w:bCs/>
                <w:sz w:val="20"/>
                <w:szCs w:val="20"/>
              </w:rPr>
              <w:t>mgr M. Zachariasz-Janik</w:t>
            </w:r>
          </w:p>
        </w:tc>
      </w:tr>
    </w:tbl>
    <w:p w:rsidR="00EC02F1" w:rsidRPr="00CA5D7D" w:rsidRDefault="00EC02F1" w:rsidP="00EC02F1">
      <w:pPr>
        <w:rPr>
          <w:sz w:val="20"/>
          <w:szCs w:val="20"/>
        </w:rPr>
      </w:pPr>
    </w:p>
    <w:p w:rsidR="00EC02F1" w:rsidRPr="00CA5D7D" w:rsidRDefault="00EC02F1" w:rsidP="00EC02F1">
      <w:pPr>
        <w:rPr>
          <w:sz w:val="20"/>
          <w:szCs w:val="20"/>
        </w:rPr>
      </w:pPr>
    </w:p>
    <w:p w:rsidR="00EC02F1" w:rsidRPr="00CA5D7D" w:rsidRDefault="00EC02F1" w:rsidP="00EC02F1">
      <w:pPr>
        <w:rPr>
          <w:sz w:val="20"/>
          <w:szCs w:val="20"/>
        </w:rPr>
      </w:pPr>
      <w:r w:rsidRPr="00CA5D7D">
        <w:rPr>
          <w:sz w:val="20"/>
          <w:szCs w:val="20"/>
        </w:rPr>
        <w:t>Opis kursu (cele kształcenia)</w:t>
      </w:r>
    </w:p>
    <w:p w:rsidR="00EC02F1" w:rsidRPr="00CA5D7D" w:rsidRDefault="00EC02F1" w:rsidP="00EC02F1">
      <w:pPr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EC02F1" w:rsidRPr="00CA5D7D" w:rsidTr="00A24370">
        <w:trPr>
          <w:trHeight w:val="1365"/>
        </w:trPr>
        <w:tc>
          <w:tcPr>
            <w:tcW w:w="9640" w:type="dxa"/>
          </w:tcPr>
          <w:p w:rsidR="00EC02F1" w:rsidRPr="00CA5D7D" w:rsidRDefault="00EC02F1" w:rsidP="00A24370">
            <w:pPr>
              <w:jc w:val="both"/>
              <w:rPr>
                <w:b/>
                <w:sz w:val="20"/>
                <w:szCs w:val="20"/>
              </w:rPr>
            </w:pPr>
            <w:r w:rsidRPr="00CA5D7D">
              <w:rPr>
                <w:b/>
                <w:sz w:val="20"/>
                <w:szCs w:val="20"/>
              </w:rPr>
              <w:t>Kurs językowy na poziomie  B2.</w:t>
            </w:r>
          </w:p>
          <w:p w:rsidR="00EC02F1" w:rsidRPr="00CA5D7D" w:rsidRDefault="00EC02F1" w:rsidP="00A24370">
            <w:pPr>
              <w:jc w:val="both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Celem ogólnym jest opanowanie przez studenta umiejętności językowych na poziomie B2 oraz podstawowych umiejętności interkulturowych</w:t>
            </w:r>
          </w:p>
          <w:p w:rsidR="00EC02F1" w:rsidRPr="00CA5D7D" w:rsidRDefault="00EC02F1" w:rsidP="00A24370">
            <w:pPr>
              <w:jc w:val="both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Kurs prowadzony jest w j. niemieckim.</w:t>
            </w:r>
          </w:p>
          <w:p w:rsidR="00EC02F1" w:rsidRPr="00CA5D7D" w:rsidRDefault="00EC02F1" w:rsidP="00A24370">
            <w:pPr>
              <w:jc w:val="both"/>
              <w:rPr>
                <w:b/>
                <w:sz w:val="20"/>
                <w:szCs w:val="20"/>
              </w:rPr>
            </w:pPr>
          </w:p>
          <w:p w:rsidR="00EC02F1" w:rsidRPr="00CA5D7D" w:rsidRDefault="00EC02F1" w:rsidP="00A24370">
            <w:pPr>
              <w:jc w:val="both"/>
              <w:rPr>
                <w:b/>
                <w:sz w:val="20"/>
                <w:szCs w:val="20"/>
              </w:rPr>
            </w:pPr>
            <w:r w:rsidRPr="00CA5D7D">
              <w:rPr>
                <w:b/>
                <w:sz w:val="20"/>
                <w:szCs w:val="20"/>
              </w:rPr>
              <w:t>Cele szczegółowe</w:t>
            </w:r>
          </w:p>
          <w:p w:rsidR="00EC02F1" w:rsidRPr="00CA5D7D" w:rsidRDefault="00EC02F1" w:rsidP="00A24370">
            <w:pPr>
              <w:jc w:val="both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 xml:space="preserve">Student: </w:t>
            </w:r>
          </w:p>
          <w:p w:rsidR="00EC02F1" w:rsidRPr="00CA5D7D" w:rsidRDefault="00EC02F1" w:rsidP="00A24370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Potrafi zrozumieć zasadnicze i szczegółowe aspekty problemów przedstawionych w tekstach rzeczowych prasowych i popularnonaukowych.</w:t>
            </w:r>
          </w:p>
          <w:p w:rsidR="00EC02F1" w:rsidRPr="00CA5D7D" w:rsidRDefault="00EC02F1" w:rsidP="00A24370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Poszerza i wzbogaca słownictwo z różnych obszarów języka, poznaje i trenuje nowe struktury składniowe.</w:t>
            </w:r>
          </w:p>
          <w:p w:rsidR="00EC02F1" w:rsidRPr="00CA5D7D" w:rsidRDefault="00EC02F1" w:rsidP="00A24370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Potrafi wykonać zadania odnoszące się do treści omawianych tekstów oraz struktur leksykalno- gramatycznych w nich występujących.</w:t>
            </w:r>
          </w:p>
          <w:p w:rsidR="00EC02F1" w:rsidRPr="00CA5D7D" w:rsidRDefault="00EC02F1" w:rsidP="00A24370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Potrafi parafrazować treści używając synonimów, wyrażeń bliskoznacznych i zamiennych struktur gramatycznych, posługując się słownikiem jedno- i dwujęzycznym oraz słownikami specjalistycznymi.</w:t>
            </w:r>
          </w:p>
          <w:p w:rsidR="00EC02F1" w:rsidRPr="00CA5D7D" w:rsidRDefault="00EC02F1" w:rsidP="00A24370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Potrafi rozpoznać rożne rodzaje tekstów i przekształcać je w inne formy.</w:t>
            </w:r>
          </w:p>
          <w:p w:rsidR="00EC02F1" w:rsidRPr="00CA5D7D" w:rsidRDefault="00EC02F1" w:rsidP="00A24370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 xml:space="preserve">Potrafi porozumiewać się swobodnie i spontanicznie, rozmowa z rdzennym użytkownikiem języka  jest wolna od napięć, przebiega płynnie, . </w:t>
            </w:r>
          </w:p>
          <w:p w:rsidR="00EC02F1" w:rsidRPr="00CA5D7D" w:rsidRDefault="00EC02F1" w:rsidP="00A24370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Potrafi w sposób jasny i zrozumiały zająć stanowisko wobec problematyki tekstów czytanych bądź słuchanych jako mini-wykłady, krótkie referaty bądź opinie; wyrazić własne zdanie na dany temat wykazując pozytywne i negatywne aspekty różnych (proponowanych) wyborów</w:t>
            </w:r>
            <w:r w:rsidRPr="00CA5D7D">
              <w:t xml:space="preserve"> </w:t>
            </w:r>
            <w:r w:rsidRPr="00CA5D7D">
              <w:rPr>
                <w:sz w:val="20"/>
                <w:szCs w:val="20"/>
              </w:rPr>
              <w:t>zarówno ustnie jak i pisemnie.</w:t>
            </w:r>
          </w:p>
          <w:p w:rsidR="00EC02F1" w:rsidRPr="00CA5D7D" w:rsidRDefault="00EC02F1" w:rsidP="00A24370">
            <w:pPr>
              <w:pStyle w:val="Akapitzlist"/>
              <w:jc w:val="both"/>
              <w:rPr>
                <w:sz w:val="20"/>
                <w:szCs w:val="20"/>
              </w:rPr>
            </w:pPr>
          </w:p>
        </w:tc>
      </w:tr>
    </w:tbl>
    <w:p w:rsidR="00EC02F1" w:rsidRPr="00CA5D7D" w:rsidRDefault="00EC02F1" w:rsidP="00EC02F1">
      <w:pPr>
        <w:rPr>
          <w:sz w:val="20"/>
          <w:szCs w:val="20"/>
        </w:rPr>
      </w:pPr>
    </w:p>
    <w:p w:rsidR="00EC02F1" w:rsidRPr="00CA5D7D" w:rsidRDefault="00EC02F1" w:rsidP="00EC02F1">
      <w:pPr>
        <w:rPr>
          <w:sz w:val="20"/>
          <w:szCs w:val="20"/>
        </w:rPr>
      </w:pPr>
    </w:p>
    <w:p w:rsidR="00EC02F1" w:rsidRPr="00CA5D7D" w:rsidRDefault="00EC02F1" w:rsidP="00EC02F1">
      <w:pPr>
        <w:rPr>
          <w:sz w:val="20"/>
          <w:szCs w:val="20"/>
        </w:rPr>
      </w:pPr>
    </w:p>
    <w:p w:rsidR="00EC02F1" w:rsidRPr="00CA5D7D" w:rsidRDefault="00EC02F1" w:rsidP="00EC02F1">
      <w:pPr>
        <w:rPr>
          <w:sz w:val="20"/>
          <w:szCs w:val="20"/>
        </w:rPr>
      </w:pPr>
    </w:p>
    <w:p w:rsidR="00EC02F1" w:rsidRPr="00CA5D7D" w:rsidRDefault="00EC02F1" w:rsidP="00EC02F1">
      <w:pPr>
        <w:rPr>
          <w:sz w:val="20"/>
          <w:szCs w:val="20"/>
        </w:rPr>
      </w:pPr>
      <w:r w:rsidRPr="00CA5D7D">
        <w:rPr>
          <w:sz w:val="20"/>
          <w:szCs w:val="20"/>
        </w:rPr>
        <w:t xml:space="preserve">Efekty kształcenia </w:t>
      </w:r>
    </w:p>
    <w:p w:rsidR="00EC02F1" w:rsidRPr="00CA5D7D" w:rsidRDefault="00EC02F1" w:rsidP="00EC02F1">
      <w:pPr>
        <w:rPr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5072"/>
        <w:gridCol w:w="2660"/>
      </w:tblGrid>
      <w:tr w:rsidR="00EC02F1" w:rsidRPr="00CA5D7D" w:rsidTr="00A24370">
        <w:trPr>
          <w:cantSplit/>
          <w:trHeight w:val="930"/>
        </w:trPr>
        <w:tc>
          <w:tcPr>
            <w:tcW w:w="1908" w:type="dxa"/>
            <w:vMerge w:val="restart"/>
            <w:shd w:val="clear" w:color="auto" w:fill="DBE5F1"/>
            <w:vAlign w:val="center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Wiedza</w:t>
            </w:r>
          </w:p>
        </w:tc>
        <w:tc>
          <w:tcPr>
            <w:tcW w:w="5072" w:type="dxa"/>
            <w:shd w:val="clear" w:color="auto" w:fill="DBE5F1"/>
            <w:vAlign w:val="center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Efekt kształcenia dla kursu</w:t>
            </w:r>
          </w:p>
        </w:tc>
        <w:tc>
          <w:tcPr>
            <w:tcW w:w="2660" w:type="dxa"/>
            <w:shd w:val="clear" w:color="auto" w:fill="DBE5F1"/>
            <w:vAlign w:val="center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Odniesienie do efektów kierunkowych</w:t>
            </w:r>
          </w:p>
        </w:tc>
      </w:tr>
      <w:tr w:rsidR="00EC02F1" w:rsidRPr="00CA5D7D" w:rsidTr="00A24370">
        <w:trPr>
          <w:cantSplit/>
          <w:trHeight w:val="1838"/>
        </w:trPr>
        <w:tc>
          <w:tcPr>
            <w:tcW w:w="1908" w:type="dxa"/>
            <w:vMerge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5072" w:type="dxa"/>
          </w:tcPr>
          <w:p w:rsidR="00EC02F1" w:rsidRPr="00CA5D7D" w:rsidRDefault="00EC02F1" w:rsidP="00A24370">
            <w:pPr>
              <w:pStyle w:val="Default"/>
              <w:jc w:val="both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W01: Student wykazuje świadomość kompleksowej natury języka oraz jego złożoności i historycznej zmienności</w:t>
            </w:r>
          </w:p>
          <w:p w:rsidR="00EC02F1" w:rsidRPr="00CA5D7D" w:rsidRDefault="00EC02F1" w:rsidP="00A2437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C02F1" w:rsidRPr="00CA5D7D" w:rsidRDefault="00EC02F1" w:rsidP="00A24370">
            <w:pPr>
              <w:pStyle w:val="Default"/>
              <w:jc w:val="both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 xml:space="preserve">W02: Student pogłębioną wiedzę o instytucjach kultury i orientację we współczesnym życiu kulturalnym </w:t>
            </w:r>
          </w:p>
          <w:p w:rsidR="00EC02F1" w:rsidRPr="00CA5D7D" w:rsidRDefault="00EC02F1" w:rsidP="00A2437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C02F1" w:rsidRPr="00CA5D7D" w:rsidRDefault="00EC02F1" w:rsidP="00A24370">
            <w:pPr>
              <w:pStyle w:val="Default"/>
              <w:jc w:val="both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W03 Student wykazuje podstawową wiedzę o powiązaniach dziedzin nauki i dyscyplin naukowych właściwych dla filologii z innymi dziedzinami obszaru nauk humanistycznych</w:t>
            </w:r>
          </w:p>
          <w:p w:rsidR="00EC02F1" w:rsidRPr="00CA5D7D" w:rsidRDefault="00EC02F1" w:rsidP="00A2437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K1_W07</w:t>
            </w:r>
          </w:p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  <w:p w:rsidR="00EC02F1" w:rsidRPr="00CA5D7D" w:rsidRDefault="00EC02F1" w:rsidP="00A24370">
            <w:pPr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K1_W08</w:t>
            </w:r>
          </w:p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  <w:p w:rsidR="00EC02F1" w:rsidRPr="00CA5D7D" w:rsidRDefault="00EC02F1" w:rsidP="00A24370">
            <w:pPr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K1_W03</w:t>
            </w:r>
          </w:p>
        </w:tc>
      </w:tr>
    </w:tbl>
    <w:p w:rsidR="00EC02F1" w:rsidRPr="00CA5D7D" w:rsidRDefault="00EC02F1" w:rsidP="00EC02F1">
      <w:pPr>
        <w:rPr>
          <w:color w:val="FF0000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EC02F1" w:rsidRPr="00CA5D7D" w:rsidTr="00A24370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  <w:r w:rsidRPr="00CA5D7D">
              <w:br w:type="page"/>
            </w:r>
            <w:r w:rsidRPr="00CA5D7D">
              <w:rPr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Odniesienie do efektów kierunkowych</w:t>
            </w:r>
          </w:p>
        </w:tc>
      </w:tr>
      <w:tr w:rsidR="00EC02F1" w:rsidRPr="00CA5D7D" w:rsidTr="00A24370">
        <w:trPr>
          <w:cantSplit/>
          <w:trHeight w:val="2116"/>
        </w:trPr>
        <w:tc>
          <w:tcPr>
            <w:tcW w:w="1985" w:type="dxa"/>
            <w:vMerge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C02F1" w:rsidRPr="00CA5D7D" w:rsidRDefault="00EC02F1" w:rsidP="00A24370">
            <w:pPr>
              <w:jc w:val="both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U01: Student posiada umiejętność merytorycznego argumentowania, z wykorzystaniem własnych poglądów oraz poglądów innych autorów, tworzenia syntetycznych podsumowań.</w:t>
            </w:r>
          </w:p>
          <w:p w:rsidR="00EC02F1" w:rsidRPr="00CA5D7D" w:rsidRDefault="00EC02F1" w:rsidP="00A24370">
            <w:pPr>
              <w:jc w:val="both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 xml:space="preserve"> </w:t>
            </w:r>
          </w:p>
          <w:p w:rsidR="00EC02F1" w:rsidRPr="00CA5D7D" w:rsidRDefault="00EC02F1" w:rsidP="00A24370">
            <w:pPr>
              <w:jc w:val="both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U02: Student posiada umiejętność formułowania opinii krytycznych o wytworach kultury i nauki, zjawiskach społecznych i  politycznych  oraz umiejętność prezentacji analiz krytycznych w różnych formach i w różnych mediach, w celu określenia ich znaczeń, oddziaływania społecznego czy miejsca w procesie historyczno-kulturowym</w:t>
            </w:r>
          </w:p>
          <w:p w:rsidR="00EC02F1" w:rsidRPr="00CA5D7D" w:rsidRDefault="00EC02F1" w:rsidP="00A24370">
            <w:pPr>
              <w:jc w:val="both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 xml:space="preserve"> </w:t>
            </w:r>
          </w:p>
          <w:p w:rsidR="00EC02F1" w:rsidRPr="00CA5D7D" w:rsidRDefault="00EC02F1" w:rsidP="00A24370">
            <w:pPr>
              <w:jc w:val="both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 xml:space="preserve">U03: Student posiada umiejętność przygotowania i redagowania prac pisemnych w języku obcym podstawowym dla swojej specjalności z wykorzystaniem podstawowych ujęć teoretycznych. </w:t>
            </w:r>
          </w:p>
          <w:p w:rsidR="00EC02F1" w:rsidRPr="00CA5D7D" w:rsidRDefault="00EC02F1" w:rsidP="00A24370">
            <w:pPr>
              <w:jc w:val="both"/>
              <w:rPr>
                <w:sz w:val="20"/>
                <w:szCs w:val="20"/>
              </w:rPr>
            </w:pPr>
          </w:p>
          <w:p w:rsidR="00EC02F1" w:rsidRPr="00CA5D7D" w:rsidRDefault="00EC02F1" w:rsidP="00A24370">
            <w:pPr>
              <w:jc w:val="both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U04: Student posiada umiejętność przygotowania wystąpień ustnych i prezentacji w języku obcym podstawowym dla swojej specjalności w zakresie filologii.</w:t>
            </w:r>
          </w:p>
          <w:p w:rsidR="00EC02F1" w:rsidRPr="00CA5D7D" w:rsidRDefault="00EC02F1" w:rsidP="00A24370">
            <w:pPr>
              <w:jc w:val="both"/>
              <w:rPr>
                <w:sz w:val="20"/>
                <w:szCs w:val="20"/>
              </w:rPr>
            </w:pPr>
          </w:p>
          <w:p w:rsidR="00EC02F1" w:rsidRPr="00CA5D7D" w:rsidRDefault="00EC02F1" w:rsidP="00A24370">
            <w:pPr>
              <w:jc w:val="both"/>
              <w:rPr>
                <w:rFonts w:eastAsia="MyriadPro-Regular"/>
                <w:color w:val="1A171B"/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U05: Student</w:t>
            </w:r>
            <w:r w:rsidRPr="00CA5D7D">
              <w:rPr>
                <w:rFonts w:eastAsia="MyriadPro-Regular"/>
                <w:color w:val="1A171B"/>
                <w:sz w:val="20"/>
                <w:szCs w:val="20"/>
              </w:rPr>
              <w:t xml:space="preserve"> posiada umiejętność ustawicznego uczenia się oraz rozwoju specjalistycznych kompetencji językowych z wykorzystaniem nowoczesnych środków i metod pozyskiwania, strukturyzacji, jak i przekazywania informacji;</w:t>
            </w:r>
          </w:p>
          <w:p w:rsidR="00EC02F1" w:rsidRPr="00CA5D7D" w:rsidRDefault="00EC02F1" w:rsidP="00A24370">
            <w:pPr>
              <w:jc w:val="both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K1_U05</w:t>
            </w:r>
          </w:p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  <w:p w:rsidR="00EC02F1" w:rsidRPr="00CA5D7D" w:rsidRDefault="00EC02F1" w:rsidP="00A24370">
            <w:pPr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K1_U04</w:t>
            </w:r>
          </w:p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  <w:p w:rsidR="00EC02F1" w:rsidRPr="00CA5D7D" w:rsidRDefault="00EC02F1" w:rsidP="00A24370">
            <w:pPr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K1_U09</w:t>
            </w:r>
          </w:p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  <w:p w:rsidR="00EC02F1" w:rsidRPr="00CA5D7D" w:rsidRDefault="00EC02F1" w:rsidP="00A24370">
            <w:pPr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K1_U06</w:t>
            </w:r>
          </w:p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  <w:p w:rsidR="00EC02F1" w:rsidRPr="00CA5D7D" w:rsidRDefault="00EC02F1" w:rsidP="00A24370">
            <w:pPr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K1_U2</w:t>
            </w:r>
          </w:p>
        </w:tc>
      </w:tr>
    </w:tbl>
    <w:p w:rsidR="00EC02F1" w:rsidRPr="00CA5D7D" w:rsidRDefault="00EC02F1" w:rsidP="00EC02F1">
      <w:pPr>
        <w:rPr>
          <w:color w:val="FF0000"/>
          <w:sz w:val="20"/>
          <w:szCs w:val="20"/>
        </w:rPr>
      </w:pPr>
    </w:p>
    <w:p w:rsidR="00EC02F1" w:rsidRPr="00CA5D7D" w:rsidRDefault="00EC02F1" w:rsidP="00EC02F1">
      <w:pPr>
        <w:rPr>
          <w:color w:val="FF0000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EC02F1" w:rsidRPr="00CA5D7D" w:rsidTr="00A24370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Odniesienie do efektów kierunkowych</w:t>
            </w:r>
          </w:p>
        </w:tc>
      </w:tr>
      <w:tr w:rsidR="00EC02F1" w:rsidRPr="00CA5D7D" w:rsidTr="00A24370">
        <w:trPr>
          <w:cantSplit/>
          <w:trHeight w:val="1984"/>
        </w:trPr>
        <w:tc>
          <w:tcPr>
            <w:tcW w:w="1985" w:type="dxa"/>
            <w:vMerge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C02F1" w:rsidRPr="00CA5D7D" w:rsidRDefault="00EC02F1" w:rsidP="00A24370">
            <w:pPr>
              <w:jc w:val="both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 xml:space="preserve">K01: Student </w:t>
            </w:r>
            <w:proofErr w:type="spellStart"/>
            <w:r w:rsidRPr="00CA5D7D">
              <w:rPr>
                <w:sz w:val="20"/>
                <w:szCs w:val="20"/>
              </w:rPr>
              <w:t>ozumie</w:t>
            </w:r>
            <w:proofErr w:type="spellEnd"/>
            <w:r w:rsidRPr="00CA5D7D">
              <w:rPr>
                <w:sz w:val="20"/>
                <w:szCs w:val="20"/>
              </w:rPr>
              <w:t xml:space="preserve"> potrzebę stałego pogłębiania znajomości  języków obcych i ustawicznego kształcenia zawodowego</w:t>
            </w:r>
          </w:p>
          <w:p w:rsidR="00EC02F1" w:rsidRPr="00CA5D7D" w:rsidRDefault="00EC02F1" w:rsidP="00A24370">
            <w:pPr>
              <w:jc w:val="both"/>
              <w:rPr>
                <w:sz w:val="20"/>
                <w:szCs w:val="20"/>
              </w:rPr>
            </w:pPr>
          </w:p>
          <w:p w:rsidR="00EC02F1" w:rsidRPr="00CA5D7D" w:rsidRDefault="00EC02F1" w:rsidP="00A24370">
            <w:pPr>
              <w:jc w:val="both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 xml:space="preserve">K02: Student </w:t>
            </w:r>
            <w:proofErr w:type="spellStart"/>
            <w:r w:rsidRPr="00CA5D7D">
              <w:rPr>
                <w:sz w:val="20"/>
                <w:szCs w:val="20"/>
              </w:rPr>
              <w:t>otrafi</w:t>
            </w:r>
            <w:proofErr w:type="spellEnd"/>
            <w:r w:rsidRPr="00CA5D7D">
              <w:rPr>
                <w:sz w:val="20"/>
                <w:szCs w:val="20"/>
              </w:rPr>
              <w:t xml:space="preserve"> współdziałać i pracować w grupie, przyjmując w niej różne role, charakteryzuje się otwartością i refleksyjnością</w:t>
            </w:r>
          </w:p>
        </w:tc>
        <w:tc>
          <w:tcPr>
            <w:tcW w:w="2410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K1_K01</w:t>
            </w:r>
          </w:p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  <w:p w:rsidR="00EC02F1" w:rsidRPr="00CA5D7D" w:rsidRDefault="00EC02F1" w:rsidP="00A24370">
            <w:pPr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K1_K03</w:t>
            </w:r>
          </w:p>
        </w:tc>
      </w:tr>
    </w:tbl>
    <w:p w:rsidR="00EC02F1" w:rsidRPr="00CA5D7D" w:rsidRDefault="00EC02F1" w:rsidP="00EC02F1">
      <w:pPr>
        <w:rPr>
          <w:color w:val="FF0000"/>
          <w:sz w:val="20"/>
          <w:szCs w:val="20"/>
        </w:rPr>
      </w:pPr>
    </w:p>
    <w:p w:rsidR="00EC02F1" w:rsidRPr="00CA5D7D" w:rsidRDefault="00EC02F1" w:rsidP="00EC02F1">
      <w:pPr>
        <w:rPr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EC02F1" w:rsidRPr="00CA5D7D" w:rsidTr="00A2437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ind w:left="45" w:right="137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Organizacja</w:t>
            </w:r>
          </w:p>
        </w:tc>
      </w:tr>
      <w:tr w:rsidR="00EC02F1" w:rsidRPr="00CA5D7D" w:rsidTr="00A2437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lastRenderedPageBreak/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Wykład</w:t>
            </w:r>
          </w:p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Ćwiczenia w grupach</w:t>
            </w:r>
          </w:p>
        </w:tc>
      </w:tr>
      <w:tr w:rsidR="00EC02F1" w:rsidRPr="00CA5D7D" w:rsidTr="00A2437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</w:tr>
      <w:tr w:rsidR="00EC02F1" w:rsidRPr="00CA5D7D" w:rsidTr="00A2437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45</w:t>
            </w:r>
          </w:p>
        </w:tc>
        <w:tc>
          <w:tcPr>
            <w:tcW w:w="1103" w:type="dxa"/>
            <w:gridSpan w:val="2"/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</w:tr>
      <w:tr w:rsidR="00EC02F1" w:rsidRPr="00CA5D7D" w:rsidTr="00A24370">
        <w:trPr>
          <w:trHeight w:val="462"/>
        </w:trPr>
        <w:tc>
          <w:tcPr>
            <w:tcW w:w="1611" w:type="dxa"/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</w:tr>
    </w:tbl>
    <w:p w:rsidR="00EC02F1" w:rsidRPr="00CA5D7D" w:rsidRDefault="00EC02F1" w:rsidP="00EC02F1">
      <w:pPr>
        <w:pStyle w:val="Zawartotabeli"/>
        <w:rPr>
          <w:sz w:val="20"/>
          <w:szCs w:val="20"/>
        </w:rPr>
      </w:pPr>
    </w:p>
    <w:p w:rsidR="00EC02F1" w:rsidRPr="00CA5D7D" w:rsidRDefault="00EC02F1" w:rsidP="00EC02F1">
      <w:pPr>
        <w:pStyle w:val="Zawartotabeli"/>
        <w:rPr>
          <w:sz w:val="20"/>
          <w:szCs w:val="20"/>
        </w:rPr>
      </w:pPr>
    </w:p>
    <w:p w:rsidR="00EC02F1" w:rsidRPr="00CA5D7D" w:rsidRDefault="00EC02F1" w:rsidP="00EC02F1">
      <w:pPr>
        <w:rPr>
          <w:sz w:val="20"/>
          <w:szCs w:val="20"/>
        </w:rPr>
      </w:pPr>
      <w:r w:rsidRPr="00CA5D7D">
        <w:rPr>
          <w:sz w:val="20"/>
          <w:szCs w:val="20"/>
        </w:rPr>
        <w:t>Opis metod prowadzenia zajęć</w:t>
      </w:r>
    </w:p>
    <w:p w:rsidR="00EC02F1" w:rsidRPr="00CA5D7D" w:rsidRDefault="00EC02F1" w:rsidP="00EC02F1">
      <w:pPr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EC02F1" w:rsidRPr="00CA5D7D" w:rsidTr="00A24370">
        <w:trPr>
          <w:trHeight w:val="1128"/>
        </w:trPr>
        <w:tc>
          <w:tcPr>
            <w:tcW w:w="9622" w:type="dxa"/>
          </w:tcPr>
          <w:tbl>
            <w:tblPr>
              <w:tblW w:w="0" w:type="auto"/>
              <w:tblBorders>
                <w:top w:val="single" w:sz="4" w:space="0" w:color="95B3D7"/>
                <w:left w:val="single" w:sz="4" w:space="0" w:color="95B3D7"/>
                <w:bottom w:val="single" w:sz="4" w:space="0" w:color="95B3D7"/>
                <w:right w:val="single" w:sz="4" w:space="0" w:color="95B3D7"/>
                <w:insideH w:val="single" w:sz="4" w:space="0" w:color="95B3D7"/>
                <w:insideV w:val="single" w:sz="4" w:space="0" w:color="95B3D7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472"/>
            </w:tblGrid>
            <w:tr w:rsidR="00EC02F1" w:rsidRPr="00CA5D7D" w:rsidTr="00A24370">
              <w:trPr>
                <w:trHeight w:val="1286"/>
              </w:trPr>
              <w:tc>
                <w:tcPr>
                  <w:tcW w:w="947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single" w:sz="4" w:space="0" w:color="95B3D7"/>
                  </w:tcBorders>
                </w:tcPr>
                <w:p w:rsidR="00EC02F1" w:rsidRPr="00CA5D7D" w:rsidRDefault="00EC02F1" w:rsidP="00A2437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A5D7D">
                    <w:rPr>
                      <w:color w:val="000000"/>
                      <w:sz w:val="20"/>
                      <w:szCs w:val="20"/>
                    </w:rPr>
                    <w:t xml:space="preserve">Metoda problemowa: dyskusja dydaktyczna, burza  mózgów, </w:t>
                  </w:r>
                  <w:proofErr w:type="spellStart"/>
                  <w:r w:rsidRPr="00CA5D7D">
                    <w:rPr>
                      <w:color w:val="000000"/>
                      <w:sz w:val="20"/>
                      <w:szCs w:val="20"/>
                    </w:rPr>
                    <w:t>metaplan</w:t>
                  </w:r>
                  <w:proofErr w:type="spellEnd"/>
                </w:p>
                <w:p w:rsidR="00EC02F1" w:rsidRPr="00CA5D7D" w:rsidRDefault="00EC02F1" w:rsidP="00A2437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A5D7D">
                    <w:rPr>
                      <w:color w:val="000000"/>
                      <w:sz w:val="20"/>
                      <w:szCs w:val="20"/>
                    </w:rPr>
                    <w:t xml:space="preserve">Metoda praktyczna: metoda aktywizująca, ćwiczenia przedmiotowe, ćwiczenia produkcyjne, </w:t>
                  </w:r>
                </w:p>
                <w:p w:rsidR="00EC02F1" w:rsidRPr="00CA5D7D" w:rsidRDefault="00EC02F1" w:rsidP="00A2437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A5D7D">
                    <w:rPr>
                      <w:color w:val="000000"/>
                      <w:sz w:val="20"/>
                      <w:szCs w:val="20"/>
                    </w:rPr>
                    <w:t>Metoda tekstu przewodniego</w:t>
                  </w:r>
                </w:p>
                <w:p w:rsidR="00EC02F1" w:rsidRPr="00CA5D7D" w:rsidRDefault="00EC02F1" w:rsidP="00A2437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A5D7D">
                    <w:rPr>
                      <w:color w:val="000000"/>
                      <w:sz w:val="20"/>
                      <w:szCs w:val="20"/>
                    </w:rPr>
                    <w:t xml:space="preserve">Metoda projektowa </w:t>
                  </w:r>
                </w:p>
              </w:tc>
            </w:tr>
          </w:tbl>
          <w:p w:rsidR="00EC02F1" w:rsidRPr="00CA5D7D" w:rsidRDefault="00EC02F1" w:rsidP="00A24370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EC02F1" w:rsidRPr="00CA5D7D" w:rsidRDefault="00EC02F1" w:rsidP="00EC02F1">
      <w:pPr>
        <w:pStyle w:val="Zawartotabeli"/>
        <w:rPr>
          <w:sz w:val="20"/>
          <w:szCs w:val="20"/>
        </w:rPr>
      </w:pPr>
    </w:p>
    <w:p w:rsidR="00EC02F1" w:rsidRPr="00CA5D7D" w:rsidRDefault="00EC02F1" w:rsidP="00EC02F1">
      <w:pPr>
        <w:pStyle w:val="Zawartotabeli"/>
        <w:rPr>
          <w:sz w:val="20"/>
          <w:szCs w:val="20"/>
        </w:rPr>
      </w:pPr>
    </w:p>
    <w:p w:rsidR="00EC02F1" w:rsidRPr="00CA5D7D" w:rsidRDefault="00EC02F1" w:rsidP="00EC02F1">
      <w:pPr>
        <w:pStyle w:val="Zawartotabeli"/>
        <w:rPr>
          <w:sz w:val="20"/>
          <w:szCs w:val="20"/>
        </w:rPr>
      </w:pPr>
      <w:r w:rsidRPr="00CA5D7D">
        <w:rPr>
          <w:sz w:val="20"/>
          <w:szCs w:val="20"/>
        </w:rPr>
        <w:t>Formy sprawdzania efektów kształcenia</w:t>
      </w:r>
    </w:p>
    <w:p w:rsidR="00EC02F1" w:rsidRPr="00CA5D7D" w:rsidRDefault="00EC02F1" w:rsidP="00EC02F1">
      <w:pPr>
        <w:pStyle w:val="Zawartotabeli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639"/>
        <w:gridCol w:w="639"/>
        <w:gridCol w:w="639"/>
        <w:gridCol w:w="639"/>
        <w:gridCol w:w="638"/>
        <w:gridCol w:w="638"/>
        <w:gridCol w:w="638"/>
        <w:gridCol w:w="638"/>
        <w:gridCol w:w="550"/>
        <w:gridCol w:w="727"/>
        <w:gridCol w:w="638"/>
        <w:gridCol w:w="638"/>
        <w:gridCol w:w="638"/>
        <w:gridCol w:w="638"/>
      </w:tblGrid>
      <w:tr w:rsidR="00EC02F1" w:rsidRPr="00CA5D7D" w:rsidTr="00A24370">
        <w:trPr>
          <w:trHeight w:val="1616"/>
        </w:trPr>
        <w:tc>
          <w:tcPr>
            <w:tcW w:w="924" w:type="dxa"/>
            <w:textDirection w:val="btLr"/>
          </w:tcPr>
          <w:p w:rsidR="00EC02F1" w:rsidRPr="00CA5D7D" w:rsidRDefault="00EC02F1" w:rsidP="00A2437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extDirection w:val="btLr"/>
          </w:tcPr>
          <w:p w:rsidR="00EC02F1" w:rsidRPr="00CA5D7D" w:rsidRDefault="00EC02F1" w:rsidP="00A243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E – learning</w:t>
            </w:r>
          </w:p>
        </w:tc>
        <w:tc>
          <w:tcPr>
            <w:tcW w:w="644" w:type="dxa"/>
            <w:textDirection w:val="btLr"/>
          </w:tcPr>
          <w:p w:rsidR="00EC02F1" w:rsidRPr="00CA5D7D" w:rsidRDefault="00EC02F1" w:rsidP="00A243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Gry dydaktyczne</w:t>
            </w:r>
          </w:p>
        </w:tc>
        <w:tc>
          <w:tcPr>
            <w:tcW w:w="644" w:type="dxa"/>
            <w:textDirection w:val="btLr"/>
          </w:tcPr>
          <w:p w:rsidR="00EC02F1" w:rsidRPr="00CA5D7D" w:rsidRDefault="00EC02F1" w:rsidP="00A243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Ćwiczenia w szkole</w:t>
            </w:r>
          </w:p>
        </w:tc>
        <w:tc>
          <w:tcPr>
            <w:tcW w:w="644" w:type="dxa"/>
            <w:textDirection w:val="btLr"/>
          </w:tcPr>
          <w:p w:rsidR="00EC02F1" w:rsidRPr="00CA5D7D" w:rsidRDefault="00EC02F1" w:rsidP="00A243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textDirection w:val="btLr"/>
          </w:tcPr>
          <w:p w:rsidR="00EC02F1" w:rsidRPr="00CA5D7D" w:rsidRDefault="00EC02F1" w:rsidP="00A243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textDirection w:val="btLr"/>
          </w:tcPr>
          <w:p w:rsidR="00EC02F1" w:rsidRPr="00CA5D7D" w:rsidRDefault="00EC02F1" w:rsidP="00A243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textDirection w:val="btLr"/>
          </w:tcPr>
          <w:p w:rsidR="00EC02F1" w:rsidRPr="00CA5D7D" w:rsidRDefault="00EC02F1" w:rsidP="00A243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textDirection w:val="btLr"/>
          </w:tcPr>
          <w:p w:rsidR="00EC02F1" w:rsidRPr="00CA5D7D" w:rsidRDefault="00EC02F1" w:rsidP="00A243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textDirection w:val="btLr"/>
          </w:tcPr>
          <w:p w:rsidR="00EC02F1" w:rsidRPr="00CA5D7D" w:rsidRDefault="00EC02F1" w:rsidP="00A243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Referat</w:t>
            </w:r>
          </w:p>
        </w:tc>
        <w:tc>
          <w:tcPr>
            <w:tcW w:w="734" w:type="dxa"/>
            <w:textDirection w:val="btLr"/>
          </w:tcPr>
          <w:p w:rsidR="00EC02F1" w:rsidRPr="00CA5D7D" w:rsidRDefault="00EC02F1" w:rsidP="00A243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Praca pisemna (esej)</w:t>
            </w:r>
          </w:p>
        </w:tc>
        <w:tc>
          <w:tcPr>
            <w:tcW w:w="643" w:type="dxa"/>
            <w:textDirection w:val="btLr"/>
          </w:tcPr>
          <w:p w:rsidR="00EC02F1" w:rsidRPr="00CA5D7D" w:rsidRDefault="00EC02F1" w:rsidP="00A243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textDirection w:val="btLr"/>
          </w:tcPr>
          <w:p w:rsidR="00EC02F1" w:rsidRPr="00CA5D7D" w:rsidRDefault="00EC02F1" w:rsidP="00A243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Egzamin pisemny</w:t>
            </w:r>
          </w:p>
        </w:tc>
        <w:tc>
          <w:tcPr>
            <w:tcW w:w="643" w:type="dxa"/>
            <w:textDirection w:val="btLr"/>
          </w:tcPr>
          <w:p w:rsidR="00EC02F1" w:rsidRPr="00CA5D7D" w:rsidRDefault="00EC02F1" w:rsidP="00A243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Zaliczenie z oceną</w:t>
            </w:r>
          </w:p>
        </w:tc>
        <w:tc>
          <w:tcPr>
            <w:tcW w:w="643" w:type="dxa"/>
            <w:textDirection w:val="btLr"/>
          </w:tcPr>
          <w:p w:rsidR="00EC02F1" w:rsidRPr="00CA5D7D" w:rsidRDefault="00EC02F1" w:rsidP="00A243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Inne</w:t>
            </w:r>
          </w:p>
        </w:tc>
      </w:tr>
      <w:tr w:rsidR="00EC02F1" w:rsidRPr="00CA5D7D" w:rsidTr="00A24370">
        <w:trPr>
          <w:trHeight w:val="244"/>
        </w:trPr>
        <w:tc>
          <w:tcPr>
            <w:tcW w:w="924" w:type="dxa"/>
          </w:tcPr>
          <w:p w:rsidR="00EC02F1" w:rsidRPr="00CA5D7D" w:rsidRDefault="00EC02F1" w:rsidP="00A24370">
            <w:pPr>
              <w:pStyle w:val="Tekstdymk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D7D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</w:tr>
      <w:tr w:rsidR="00EC02F1" w:rsidRPr="00CA5D7D" w:rsidTr="00A24370">
        <w:trPr>
          <w:trHeight w:val="268"/>
        </w:trPr>
        <w:tc>
          <w:tcPr>
            <w:tcW w:w="924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W02</w:t>
            </w: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</w:tr>
      <w:tr w:rsidR="00EC02F1" w:rsidRPr="00CA5D7D" w:rsidTr="00A24370">
        <w:trPr>
          <w:trHeight w:val="175"/>
        </w:trPr>
        <w:tc>
          <w:tcPr>
            <w:tcW w:w="92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 xml:space="preserve">  W03</w:t>
            </w: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</w:tr>
      <w:tr w:rsidR="00EC02F1" w:rsidRPr="00CA5D7D" w:rsidTr="00A24370">
        <w:trPr>
          <w:trHeight w:val="244"/>
        </w:trPr>
        <w:tc>
          <w:tcPr>
            <w:tcW w:w="924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U01</w:t>
            </w: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</w:tr>
      <w:tr w:rsidR="00EC02F1" w:rsidRPr="00CA5D7D" w:rsidTr="00A24370">
        <w:trPr>
          <w:trHeight w:val="244"/>
        </w:trPr>
        <w:tc>
          <w:tcPr>
            <w:tcW w:w="924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U02</w:t>
            </w: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</w:tr>
      <w:tr w:rsidR="00EC02F1" w:rsidRPr="00CA5D7D" w:rsidTr="00A24370">
        <w:trPr>
          <w:trHeight w:val="259"/>
        </w:trPr>
        <w:tc>
          <w:tcPr>
            <w:tcW w:w="924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U03</w:t>
            </w: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</w:tr>
      <w:tr w:rsidR="00EC02F1" w:rsidRPr="00CA5D7D" w:rsidTr="00A24370">
        <w:trPr>
          <w:trHeight w:val="244"/>
        </w:trPr>
        <w:tc>
          <w:tcPr>
            <w:tcW w:w="92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 xml:space="preserve">   U04</w:t>
            </w: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</w:tr>
      <w:tr w:rsidR="00EC02F1" w:rsidRPr="00CA5D7D" w:rsidTr="00A24370">
        <w:trPr>
          <w:trHeight w:val="259"/>
        </w:trPr>
        <w:tc>
          <w:tcPr>
            <w:tcW w:w="924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K01</w:t>
            </w: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</w:tr>
      <w:tr w:rsidR="00EC02F1" w:rsidRPr="00CA5D7D" w:rsidTr="00A24370">
        <w:trPr>
          <w:trHeight w:val="259"/>
        </w:trPr>
        <w:tc>
          <w:tcPr>
            <w:tcW w:w="924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K02</w:t>
            </w: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C02F1" w:rsidRPr="00CA5D7D" w:rsidRDefault="00EC02F1" w:rsidP="00A24370">
            <w:pPr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EC02F1" w:rsidRPr="00CA5D7D" w:rsidRDefault="00EC02F1" w:rsidP="00A24370">
            <w:pPr>
              <w:rPr>
                <w:sz w:val="20"/>
                <w:szCs w:val="20"/>
              </w:rPr>
            </w:pPr>
          </w:p>
        </w:tc>
      </w:tr>
    </w:tbl>
    <w:p w:rsidR="00EC02F1" w:rsidRPr="00CA5D7D" w:rsidRDefault="00EC02F1" w:rsidP="00EC02F1">
      <w:pPr>
        <w:pStyle w:val="Zawartotabeli"/>
        <w:rPr>
          <w:sz w:val="20"/>
          <w:szCs w:val="20"/>
        </w:rPr>
      </w:pPr>
    </w:p>
    <w:p w:rsidR="00EC02F1" w:rsidRPr="00CA5D7D" w:rsidRDefault="00EC02F1" w:rsidP="00EC02F1">
      <w:pPr>
        <w:pStyle w:val="Zawartotabeli"/>
        <w:rPr>
          <w:sz w:val="20"/>
          <w:szCs w:val="20"/>
        </w:rPr>
      </w:pPr>
    </w:p>
    <w:p w:rsidR="00EC02F1" w:rsidRPr="00CA5D7D" w:rsidRDefault="00EC02F1" w:rsidP="00EC02F1">
      <w:pPr>
        <w:pStyle w:val="Zawartotabeli"/>
        <w:rPr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EC02F1" w:rsidRPr="00CA5D7D" w:rsidTr="00A24370">
        <w:tc>
          <w:tcPr>
            <w:tcW w:w="1941" w:type="dxa"/>
            <w:shd w:val="clear" w:color="auto" w:fill="DBE5F1"/>
            <w:vAlign w:val="center"/>
          </w:tcPr>
          <w:p w:rsidR="00EC02F1" w:rsidRPr="00CA5D7D" w:rsidRDefault="00EC02F1" w:rsidP="00A24370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EC02F1" w:rsidRPr="00CA5D7D" w:rsidRDefault="00EC02F1" w:rsidP="00A24370">
            <w:pPr>
              <w:pStyle w:val="Zawartotabeli"/>
              <w:spacing w:before="57" w:after="57"/>
              <w:jc w:val="both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Warunkiem uzyskania zaliczenia z przedmiotu jest regularne i aktywne uczestnictwo w zajęciach i w dyskusjach, pozytywne oceny z prac pisemnych podsumowujących  omówioną tematykę oraz  sprawdzianów ze słownictwa i struktur gramatycznych oraz z kolokwium zaliczeniowego na koniec semestru</w:t>
            </w:r>
          </w:p>
          <w:p w:rsidR="00EC02F1" w:rsidRPr="00CA5D7D" w:rsidRDefault="00EC02F1" w:rsidP="00A24370">
            <w:pPr>
              <w:tabs>
                <w:tab w:val="left" w:pos="1762"/>
              </w:tabs>
              <w:rPr>
                <w:sz w:val="20"/>
                <w:szCs w:val="20"/>
              </w:rPr>
            </w:pPr>
          </w:p>
          <w:p w:rsidR="00EC02F1" w:rsidRPr="00CA5D7D" w:rsidRDefault="00EC02F1" w:rsidP="00A24370">
            <w:pPr>
              <w:pStyle w:val="Zawartotabeli"/>
              <w:spacing w:before="57" w:after="57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 xml:space="preserve">Standardowa skala ocen. </w:t>
            </w:r>
          </w:p>
        </w:tc>
      </w:tr>
    </w:tbl>
    <w:p w:rsidR="00EC02F1" w:rsidRPr="00CA5D7D" w:rsidRDefault="00EC02F1" w:rsidP="00EC02F1">
      <w:pPr>
        <w:rPr>
          <w:sz w:val="20"/>
          <w:szCs w:val="20"/>
        </w:rPr>
      </w:pPr>
    </w:p>
    <w:p w:rsidR="00EC02F1" w:rsidRPr="00CA5D7D" w:rsidRDefault="00EC02F1" w:rsidP="00EC02F1">
      <w:pPr>
        <w:rPr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EC02F1" w:rsidRPr="00CA5D7D" w:rsidTr="00A24370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EC02F1" w:rsidRPr="00CA5D7D" w:rsidRDefault="00EC02F1" w:rsidP="00A24370">
            <w:pPr>
              <w:autoSpaceDE/>
              <w:spacing w:after="57"/>
              <w:jc w:val="center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EC02F1" w:rsidRPr="00CA5D7D" w:rsidRDefault="00EC02F1" w:rsidP="00A24370">
            <w:pPr>
              <w:pStyle w:val="Zawartotabeli"/>
              <w:spacing w:before="57" w:after="57"/>
              <w:rPr>
                <w:sz w:val="20"/>
                <w:szCs w:val="20"/>
              </w:rPr>
            </w:pPr>
          </w:p>
        </w:tc>
      </w:tr>
    </w:tbl>
    <w:p w:rsidR="00EC02F1" w:rsidRPr="00CA5D7D" w:rsidRDefault="00EC02F1" w:rsidP="00EC02F1">
      <w:pPr>
        <w:rPr>
          <w:sz w:val="20"/>
          <w:szCs w:val="20"/>
        </w:rPr>
      </w:pPr>
    </w:p>
    <w:p w:rsidR="00EC02F1" w:rsidRPr="00CA5D7D" w:rsidRDefault="00EC02F1" w:rsidP="00EC02F1">
      <w:pPr>
        <w:rPr>
          <w:sz w:val="20"/>
          <w:szCs w:val="20"/>
        </w:rPr>
      </w:pPr>
    </w:p>
    <w:p w:rsidR="00EC02F1" w:rsidRPr="00CA5D7D" w:rsidRDefault="00EC02F1" w:rsidP="00EC02F1">
      <w:pPr>
        <w:rPr>
          <w:sz w:val="20"/>
          <w:szCs w:val="20"/>
        </w:rPr>
      </w:pPr>
    </w:p>
    <w:p w:rsidR="00EC02F1" w:rsidRPr="00CA5D7D" w:rsidRDefault="00EC02F1" w:rsidP="00EC02F1">
      <w:pPr>
        <w:rPr>
          <w:sz w:val="20"/>
          <w:szCs w:val="20"/>
        </w:rPr>
      </w:pPr>
      <w:r w:rsidRPr="00CA5D7D">
        <w:rPr>
          <w:sz w:val="20"/>
          <w:szCs w:val="20"/>
        </w:rPr>
        <w:lastRenderedPageBreak/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EC02F1" w:rsidRPr="00CA5D7D" w:rsidTr="00A24370">
        <w:trPr>
          <w:trHeight w:val="416"/>
        </w:trPr>
        <w:tc>
          <w:tcPr>
            <w:tcW w:w="9622" w:type="dxa"/>
          </w:tcPr>
          <w:p w:rsidR="00EC02F1" w:rsidRPr="00CA5D7D" w:rsidRDefault="00EC02F1" w:rsidP="00A24370">
            <w:pPr>
              <w:jc w:val="both"/>
              <w:rPr>
                <w:sz w:val="20"/>
                <w:szCs w:val="20"/>
              </w:rPr>
            </w:pPr>
          </w:p>
          <w:p w:rsidR="00EC02F1" w:rsidRPr="00CA5D7D" w:rsidRDefault="00EC02F1" w:rsidP="00A24370">
            <w:pPr>
              <w:jc w:val="both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Treści budowane w oparciu materiały autentyczne rozwijające umiejętności językowe na poziomie B2 a także rozwijające wrażliwość i kompetencję kulturową i interkulturową uczącego się:</w:t>
            </w:r>
          </w:p>
          <w:p w:rsidR="00EC02F1" w:rsidRPr="00CA5D7D" w:rsidRDefault="00EC02F1" w:rsidP="00A24370">
            <w:pPr>
              <w:jc w:val="both"/>
              <w:rPr>
                <w:sz w:val="20"/>
                <w:szCs w:val="20"/>
              </w:rPr>
            </w:pPr>
          </w:p>
          <w:p w:rsidR="00D84BEC" w:rsidRPr="0081524C" w:rsidRDefault="00D84BEC" w:rsidP="00D84BEC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Nowoczesna technika i </w:t>
            </w:r>
            <w:r w:rsidRPr="0081524C">
              <w:rPr>
                <w:sz w:val="20"/>
                <w:szCs w:val="20"/>
              </w:rPr>
              <w:t xml:space="preserve">trendy rozwojowe a nowoczesne społeczeństwo </w:t>
            </w:r>
          </w:p>
          <w:p w:rsidR="00D84BEC" w:rsidRPr="0081524C" w:rsidRDefault="00D84BEC" w:rsidP="00D84BEC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Środowisko naturalne a zdrowie człowieka (skażenie środowiska, zagrożenia dla życia ludzi, poszukiwanie nowej przestrzeni do życia w kosmosie)</w:t>
            </w:r>
          </w:p>
          <w:p w:rsidR="00D84BEC" w:rsidRPr="0081524C" w:rsidRDefault="00D84BEC" w:rsidP="00D84BEC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Psychologia a społeczeństwa na kursie zmiany (penalizacja, </w:t>
            </w:r>
            <w:r w:rsidRPr="0081524C">
              <w:rPr>
                <w:sz w:val="20"/>
                <w:szCs w:val="20"/>
              </w:rPr>
              <w:t>radykalizm prawicowy i lewicowy, ruchy nacjonalistyczne</w:t>
            </w:r>
            <w:r>
              <w:rPr>
                <w:sz w:val="20"/>
                <w:szCs w:val="20"/>
              </w:rPr>
              <w:t>, feminizm</w:t>
            </w:r>
            <w:r w:rsidRPr="0081524C">
              <w:rPr>
                <w:sz w:val="20"/>
                <w:szCs w:val="20"/>
              </w:rPr>
              <w:t>)</w:t>
            </w:r>
          </w:p>
          <w:p w:rsidR="00EC02F1" w:rsidRPr="00CA5D7D" w:rsidRDefault="00EC02F1" w:rsidP="00A24370">
            <w:pPr>
              <w:pStyle w:val="Akapitzlist"/>
              <w:jc w:val="both"/>
              <w:rPr>
                <w:sz w:val="20"/>
                <w:szCs w:val="20"/>
              </w:rPr>
            </w:pPr>
          </w:p>
          <w:p w:rsidR="00EC02F1" w:rsidRPr="00CA5D7D" w:rsidRDefault="00EC02F1" w:rsidP="00A24370">
            <w:pPr>
              <w:jc w:val="both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Studenci w trakcie semestru regularnie śledzą aktualności społeczne, polityczne, gospodarcze i kulturalne z niemieckojęzycznego obszaru językowego.</w:t>
            </w:r>
          </w:p>
        </w:tc>
      </w:tr>
    </w:tbl>
    <w:p w:rsidR="00EC02F1" w:rsidRPr="00CA5D7D" w:rsidRDefault="00EC02F1" w:rsidP="00EC02F1">
      <w:pPr>
        <w:rPr>
          <w:sz w:val="20"/>
          <w:szCs w:val="20"/>
        </w:rPr>
      </w:pPr>
    </w:p>
    <w:p w:rsidR="00EC02F1" w:rsidRPr="00CA5D7D" w:rsidRDefault="00EC02F1" w:rsidP="00EC02F1">
      <w:pPr>
        <w:rPr>
          <w:sz w:val="20"/>
          <w:szCs w:val="20"/>
        </w:rPr>
      </w:pPr>
    </w:p>
    <w:p w:rsidR="00EC02F1" w:rsidRPr="00CA5D7D" w:rsidRDefault="00EC02F1" w:rsidP="00EC02F1">
      <w:pPr>
        <w:rPr>
          <w:sz w:val="20"/>
          <w:szCs w:val="20"/>
        </w:rPr>
      </w:pPr>
      <w:r w:rsidRPr="00CA5D7D">
        <w:rPr>
          <w:sz w:val="20"/>
          <w:szCs w:val="20"/>
        </w:rPr>
        <w:t>Wykaz literatury podstawowej</w:t>
      </w:r>
    </w:p>
    <w:p w:rsidR="00EC02F1" w:rsidRPr="00CA5D7D" w:rsidRDefault="00EC02F1" w:rsidP="00EC02F1">
      <w:pPr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EC02F1" w:rsidRPr="00CA5D7D" w:rsidTr="00A24370">
        <w:trPr>
          <w:trHeight w:val="1098"/>
        </w:trPr>
        <w:tc>
          <w:tcPr>
            <w:tcW w:w="9622" w:type="dxa"/>
          </w:tcPr>
          <w:p w:rsidR="00EC02F1" w:rsidRPr="00CA5D7D" w:rsidRDefault="00EC02F1" w:rsidP="00A24370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Materiały z czasopism dla uczących się języka obcego wydawane przez Ośrodki Kulturalne, Fundacje i Instytuty Językowe, przygotowane do poziomu B2: „</w:t>
            </w:r>
            <w:proofErr w:type="spellStart"/>
            <w:r w:rsidRPr="00CA5D7D">
              <w:rPr>
                <w:sz w:val="20"/>
                <w:szCs w:val="20"/>
              </w:rPr>
              <w:t>Deutsch</w:t>
            </w:r>
            <w:proofErr w:type="spellEnd"/>
            <w:r w:rsidRPr="00CA5D7D">
              <w:rPr>
                <w:sz w:val="20"/>
                <w:szCs w:val="20"/>
              </w:rPr>
              <w:t xml:space="preserve"> </w:t>
            </w:r>
            <w:proofErr w:type="spellStart"/>
            <w:r w:rsidRPr="00CA5D7D">
              <w:rPr>
                <w:sz w:val="20"/>
                <w:szCs w:val="20"/>
              </w:rPr>
              <w:t>aktuell</w:t>
            </w:r>
            <w:proofErr w:type="spellEnd"/>
            <w:r w:rsidRPr="00CA5D7D">
              <w:rPr>
                <w:sz w:val="20"/>
                <w:szCs w:val="20"/>
              </w:rPr>
              <w:t>”, „</w:t>
            </w:r>
            <w:proofErr w:type="spellStart"/>
            <w:r w:rsidRPr="00CA5D7D">
              <w:rPr>
                <w:sz w:val="20"/>
                <w:szCs w:val="20"/>
              </w:rPr>
              <w:t>Deutsch</w:t>
            </w:r>
            <w:proofErr w:type="spellEnd"/>
            <w:r w:rsidRPr="00CA5D7D">
              <w:rPr>
                <w:sz w:val="20"/>
                <w:szCs w:val="20"/>
              </w:rPr>
              <w:t xml:space="preserve"> prefekt”, „</w:t>
            </w:r>
            <w:proofErr w:type="spellStart"/>
            <w:r w:rsidRPr="00CA5D7D">
              <w:rPr>
                <w:sz w:val="20"/>
                <w:szCs w:val="20"/>
              </w:rPr>
              <w:t>Österreich</w:t>
            </w:r>
            <w:proofErr w:type="spellEnd"/>
            <w:r w:rsidRPr="00CA5D7D">
              <w:rPr>
                <w:sz w:val="20"/>
                <w:szCs w:val="20"/>
              </w:rPr>
              <w:t>-Spiegel”,</w:t>
            </w:r>
          </w:p>
          <w:p w:rsidR="00EC02F1" w:rsidRPr="00CA5D7D" w:rsidRDefault="00EC02F1" w:rsidP="00A24370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 xml:space="preserve">Materiały z prasy i mediów elektronicznych przygotowane przez prowadzącą zajęcia oraz materiały przygotowane przez studentów, </w:t>
            </w:r>
          </w:p>
          <w:p w:rsidR="00EC02F1" w:rsidRPr="00CA5D7D" w:rsidRDefault="00EC02F1" w:rsidP="00A24370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Niemieckojęzyczne czas</w:t>
            </w:r>
            <w:r w:rsidR="008D2599">
              <w:rPr>
                <w:sz w:val="20"/>
                <w:szCs w:val="20"/>
              </w:rPr>
              <w:t xml:space="preserve">opisma popularnonaukowe „Spektrum der </w:t>
            </w:r>
            <w:proofErr w:type="spellStart"/>
            <w:r w:rsidR="008D2599">
              <w:rPr>
                <w:sz w:val="20"/>
                <w:szCs w:val="20"/>
              </w:rPr>
              <w:t>Wissenschaft</w:t>
            </w:r>
            <w:proofErr w:type="spellEnd"/>
            <w:r w:rsidR="008D2599">
              <w:rPr>
                <w:sz w:val="20"/>
                <w:szCs w:val="20"/>
              </w:rPr>
              <w:t>”</w:t>
            </w:r>
          </w:p>
        </w:tc>
      </w:tr>
    </w:tbl>
    <w:p w:rsidR="00EC02F1" w:rsidRPr="00CA5D7D" w:rsidRDefault="00EC02F1" w:rsidP="00EC02F1">
      <w:pPr>
        <w:rPr>
          <w:sz w:val="20"/>
          <w:szCs w:val="20"/>
          <w:lang w:val="it-IT"/>
        </w:rPr>
      </w:pPr>
    </w:p>
    <w:p w:rsidR="00EC02F1" w:rsidRPr="00CA5D7D" w:rsidRDefault="00EC02F1" w:rsidP="00EC02F1">
      <w:pPr>
        <w:rPr>
          <w:sz w:val="20"/>
          <w:szCs w:val="20"/>
          <w:lang w:val="it-IT"/>
        </w:rPr>
      </w:pPr>
    </w:p>
    <w:p w:rsidR="00EC02F1" w:rsidRPr="00CA5D7D" w:rsidRDefault="00EC02F1" w:rsidP="00EC02F1">
      <w:pPr>
        <w:pStyle w:val="Tekstdymka1"/>
        <w:rPr>
          <w:rFonts w:ascii="Times New Roman" w:hAnsi="Times New Roman" w:cs="Times New Roman"/>
          <w:sz w:val="20"/>
          <w:szCs w:val="20"/>
          <w:lang w:val="it-IT"/>
        </w:rPr>
      </w:pPr>
    </w:p>
    <w:p w:rsidR="00EC02F1" w:rsidRPr="00CA5D7D" w:rsidRDefault="00EC02F1" w:rsidP="00EC02F1">
      <w:pPr>
        <w:pStyle w:val="Tekstdymka1"/>
        <w:rPr>
          <w:rFonts w:ascii="Times New Roman" w:hAnsi="Times New Roman" w:cs="Times New Roman"/>
          <w:sz w:val="20"/>
          <w:szCs w:val="20"/>
        </w:rPr>
      </w:pPr>
      <w:r w:rsidRPr="00CA5D7D">
        <w:rPr>
          <w:rFonts w:ascii="Times New Roman" w:hAnsi="Times New Roman" w:cs="Times New Roman"/>
          <w:sz w:val="20"/>
          <w:szCs w:val="20"/>
        </w:rPr>
        <w:t>Bilans godzinowy zgodny z CNPS (Całkowity Nakład Pracy Studenta)</w:t>
      </w:r>
    </w:p>
    <w:p w:rsidR="00EC02F1" w:rsidRPr="00CA5D7D" w:rsidRDefault="00EC02F1" w:rsidP="00EC02F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 w:firstRow="1" w:lastRow="0" w:firstColumn="1" w:lastColumn="0" w:noHBand="0" w:noVBand="0"/>
      </w:tblPr>
      <w:tblGrid>
        <w:gridCol w:w="2766"/>
        <w:gridCol w:w="5750"/>
        <w:gridCol w:w="1066"/>
      </w:tblGrid>
      <w:tr w:rsidR="00EC02F1" w:rsidRPr="00CA5D7D" w:rsidTr="00A2437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EC02F1" w:rsidRPr="00CA5D7D" w:rsidRDefault="00EC02F1" w:rsidP="00A24370">
            <w:pPr>
              <w:widowControl/>
              <w:autoSpaceDE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5D7D">
              <w:rPr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EC02F1" w:rsidRPr="00CA5D7D" w:rsidRDefault="00EC02F1" w:rsidP="00A24370">
            <w:pPr>
              <w:widowControl/>
              <w:autoSpaceDE/>
              <w:spacing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  <w:r w:rsidRPr="00CA5D7D"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EC02F1" w:rsidRPr="00CA5D7D" w:rsidRDefault="00EC02F1" w:rsidP="00A24370">
            <w:pPr>
              <w:widowControl/>
              <w:autoSpaceDE/>
              <w:spacing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02F1" w:rsidRPr="00CA5D7D" w:rsidTr="00A2437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EC02F1" w:rsidRPr="00CA5D7D" w:rsidRDefault="00EC02F1" w:rsidP="00A24370">
            <w:pPr>
              <w:widowControl/>
              <w:autoSpaceDE/>
              <w:spacing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EC02F1" w:rsidRPr="00CA5D7D" w:rsidRDefault="00EC02F1" w:rsidP="00A24370">
            <w:pPr>
              <w:widowControl/>
              <w:autoSpaceDE/>
              <w:spacing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  <w:r w:rsidRPr="00CA5D7D">
              <w:rPr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EC02F1" w:rsidRPr="00CA5D7D" w:rsidRDefault="00EC02F1" w:rsidP="00A24370">
            <w:pPr>
              <w:widowControl/>
              <w:autoSpaceDE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5D7D">
              <w:rPr>
                <w:sz w:val="20"/>
                <w:szCs w:val="20"/>
                <w:lang w:eastAsia="en-US"/>
              </w:rPr>
              <w:t>45</w:t>
            </w:r>
          </w:p>
        </w:tc>
      </w:tr>
      <w:tr w:rsidR="00EC02F1" w:rsidRPr="00CA5D7D" w:rsidTr="00A24370">
        <w:trPr>
          <w:cantSplit/>
          <w:trHeight w:val="670"/>
        </w:trPr>
        <w:tc>
          <w:tcPr>
            <w:tcW w:w="2766" w:type="dxa"/>
            <w:vMerge/>
            <w:shd w:val="clear" w:color="auto" w:fill="DBE5F1"/>
            <w:vAlign w:val="center"/>
          </w:tcPr>
          <w:p w:rsidR="00EC02F1" w:rsidRPr="00CA5D7D" w:rsidRDefault="00EC02F1" w:rsidP="00A24370">
            <w:pPr>
              <w:widowControl/>
              <w:autoSpaceDE/>
              <w:spacing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EC02F1" w:rsidRPr="00CA5D7D" w:rsidRDefault="00EC02F1" w:rsidP="00A24370">
            <w:pPr>
              <w:spacing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  <w:r w:rsidRPr="00CA5D7D">
              <w:rPr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vAlign w:val="center"/>
          </w:tcPr>
          <w:p w:rsidR="00EC02F1" w:rsidRPr="00CA5D7D" w:rsidRDefault="00EC02F1" w:rsidP="00A24370">
            <w:pPr>
              <w:widowControl/>
              <w:autoSpaceDE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5D7D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EC02F1" w:rsidRPr="00CA5D7D" w:rsidTr="00A2437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EC02F1" w:rsidRPr="00CA5D7D" w:rsidRDefault="00EC02F1" w:rsidP="00A24370">
            <w:pPr>
              <w:widowControl/>
              <w:autoSpaceDE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5D7D">
              <w:rPr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EC02F1" w:rsidRPr="00CA5D7D" w:rsidRDefault="00EC02F1" w:rsidP="00A24370">
            <w:pPr>
              <w:widowControl/>
              <w:autoSpaceDE/>
              <w:spacing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  <w:r w:rsidRPr="00CA5D7D">
              <w:rPr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EC02F1" w:rsidRPr="00CA5D7D" w:rsidRDefault="00EC02F1" w:rsidP="00A24370">
            <w:pPr>
              <w:widowControl/>
              <w:autoSpaceDE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5D7D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EC02F1" w:rsidRPr="00CA5D7D" w:rsidTr="00A2437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EC02F1" w:rsidRPr="00CA5D7D" w:rsidRDefault="00EC02F1" w:rsidP="00A24370">
            <w:pPr>
              <w:widowControl/>
              <w:autoSpaceDE/>
              <w:spacing w:line="276" w:lineRule="auto"/>
              <w:ind w:left="3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EC02F1" w:rsidRPr="00CA5D7D" w:rsidRDefault="00EC02F1" w:rsidP="00A24370">
            <w:pPr>
              <w:widowControl/>
              <w:autoSpaceDE/>
              <w:spacing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  <w:r w:rsidRPr="00CA5D7D">
              <w:rPr>
                <w:sz w:val="20"/>
                <w:szCs w:val="20"/>
                <w:lang w:eastAsia="en-US"/>
              </w:rPr>
              <w:t xml:space="preserve">Przygotowanie krótkiej pracy pisemnej lub referatu po zapoznaniu się z niezbędną literaturą przedmiotu </w:t>
            </w:r>
          </w:p>
        </w:tc>
        <w:tc>
          <w:tcPr>
            <w:tcW w:w="1066" w:type="dxa"/>
            <w:vAlign w:val="center"/>
          </w:tcPr>
          <w:p w:rsidR="00EC02F1" w:rsidRPr="00CA5D7D" w:rsidRDefault="00EC02F1" w:rsidP="00A24370">
            <w:pPr>
              <w:widowControl/>
              <w:autoSpaceDE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5D7D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C02F1" w:rsidRPr="00CA5D7D" w:rsidTr="00A2437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EC02F1" w:rsidRPr="00CA5D7D" w:rsidRDefault="00EC02F1" w:rsidP="00A24370">
            <w:pPr>
              <w:widowControl/>
              <w:autoSpaceDE/>
              <w:spacing w:line="276" w:lineRule="auto"/>
              <w:ind w:left="3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EC02F1" w:rsidRPr="00CA5D7D" w:rsidRDefault="00EC02F1" w:rsidP="00A24370">
            <w:pPr>
              <w:widowControl/>
              <w:autoSpaceDE/>
              <w:spacing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  <w:r w:rsidRPr="00CA5D7D">
              <w:rPr>
                <w:sz w:val="20"/>
                <w:szCs w:val="20"/>
                <w:lang w:eastAsia="en-US"/>
              </w:rPr>
              <w:t xml:space="preserve">Przygotowanie projektu indywidualnego lub prezentacji na podany temat </w:t>
            </w:r>
          </w:p>
        </w:tc>
        <w:tc>
          <w:tcPr>
            <w:tcW w:w="1066" w:type="dxa"/>
            <w:vAlign w:val="center"/>
          </w:tcPr>
          <w:p w:rsidR="00EC02F1" w:rsidRPr="00CA5D7D" w:rsidRDefault="00EC02F1" w:rsidP="00A24370">
            <w:pPr>
              <w:widowControl/>
              <w:autoSpaceDE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5D7D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EC02F1" w:rsidRPr="00CA5D7D" w:rsidTr="00A24370">
        <w:trPr>
          <w:cantSplit/>
          <w:trHeight w:val="365"/>
        </w:trPr>
        <w:tc>
          <w:tcPr>
            <w:tcW w:w="2766" w:type="dxa"/>
            <w:vMerge/>
            <w:shd w:val="clear" w:color="auto" w:fill="DBE5F1"/>
            <w:vAlign w:val="center"/>
          </w:tcPr>
          <w:p w:rsidR="00EC02F1" w:rsidRPr="00CA5D7D" w:rsidRDefault="00EC02F1" w:rsidP="00A24370">
            <w:pPr>
              <w:widowControl/>
              <w:autoSpaceDE/>
              <w:spacing w:line="276" w:lineRule="auto"/>
              <w:ind w:left="3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EC02F1" w:rsidRPr="00CA5D7D" w:rsidRDefault="00EC02F1" w:rsidP="00A24370">
            <w:pPr>
              <w:widowControl/>
              <w:autoSpaceDE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vAlign w:val="center"/>
          </w:tcPr>
          <w:p w:rsidR="00EC02F1" w:rsidRPr="00CA5D7D" w:rsidRDefault="00EC02F1" w:rsidP="00A24370">
            <w:pPr>
              <w:widowControl/>
              <w:autoSpaceDE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C02F1" w:rsidRPr="00CA5D7D" w:rsidTr="00A2437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EC02F1" w:rsidRPr="00CA5D7D" w:rsidRDefault="00EC02F1" w:rsidP="00A24370">
            <w:pPr>
              <w:widowControl/>
              <w:autoSpaceDE/>
              <w:spacing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  <w:r w:rsidRPr="00CA5D7D">
              <w:rPr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EC02F1" w:rsidRPr="00CA5D7D" w:rsidRDefault="00EC02F1" w:rsidP="00A24370">
            <w:pPr>
              <w:widowControl/>
              <w:autoSpaceDE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5D7D">
              <w:rPr>
                <w:sz w:val="20"/>
                <w:szCs w:val="20"/>
                <w:lang w:eastAsia="en-US"/>
              </w:rPr>
              <w:t>120</w:t>
            </w:r>
          </w:p>
        </w:tc>
      </w:tr>
      <w:tr w:rsidR="00EC02F1" w:rsidRPr="00CA5D7D" w:rsidTr="00A2437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EC02F1" w:rsidRPr="00CA5D7D" w:rsidRDefault="00EC02F1" w:rsidP="00A24370">
            <w:pPr>
              <w:widowControl/>
              <w:autoSpaceDE/>
              <w:spacing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  <w:r w:rsidRPr="00CA5D7D">
              <w:rPr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EC02F1" w:rsidRPr="00CA5D7D" w:rsidRDefault="00EC02F1" w:rsidP="00A24370">
            <w:pPr>
              <w:widowControl/>
              <w:autoSpaceDE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5D7D"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:rsidR="00EC02F1" w:rsidRPr="00CA5D7D" w:rsidRDefault="00EC02F1" w:rsidP="00EC02F1"/>
    <w:p w:rsidR="00EC02F1" w:rsidRPr="00CA5D7D" w:rsidRDefault="00EC02F1" w:rsidP="00EC02F1"/>
    <w:p w:rsidR="00EC02F1" w:rsidRPr="00CA5D7D" w:rsidRDefault="00EC02F1" w:rsidP="00EC02F1"/>
    <w:p w:rsidR="004B53BF" w:rsidRPr="00CA5D7D" w:rsidRDefault="004B53BF"/>
    <w:sectPr w:rsidR="004B53BF" w:rsidRPr="00CA5D7D" w:rsidSect="00B028F7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23" w:rsidRDefault="00207F23">
      <w:r>
        <w:separator/>
      </w:r>
    </w:p>
  </w:endnote>
  <w:endnote w:type="continuationSeparator" w:id="0">
    <w:p w:rsidR="00207F23" w:rsidRDefault="0020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F7" w:rsidRDefault="00EC02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F4806">
      <w:rPr>
        <w:noProof/>
      </w:rPr>
      <w:t>1</w:t>
    </w:r>
    <w:r>
      <w:rPr>
        <w:noProof/>
      </w:rPr>
      <w:fldChar w:fldCharType="end"/>
    </w:r>
  </w:p>
  <w:p w:rsidR="00B028F7" w:rsidRDefault="00207F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23" w:rsidRDefault="00207F23">
      <w:r>
        <w:separator/>
      </w:r>
    </w:p>
  </w:footnote>
  <w:footnote w:type="continuationSeparator" w:id="0">
    <w:p w:rsidR="00207F23" w:rsidRDefault="00207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F7" w:rsidRDefault="00207F23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2F9E"/>
    <w:multiLevelType w:val="hybridMultilevel"/>
    <w:tmpl w:val="8C5E66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AB3CC9"/>
    <w:multiLevelType w:val="hybridMultilevel"/>
    <w:tmpl w:val="99945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373B0"/>
    <w:multiLevelType w:val="hybridMultilevel"/>
    <w:tmpl w:val="D0E8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F1"/>
    <w:rsid w:val="00207F23"/>
    <w:rsid w:val="00447CA5"/>
    <w:rsid w:val="004B53BF"/>
    <w:rsid w:val="005904A4"/>
    <w:rsid w:val="008D2599"/>
    <w:rsid w:val="00950EA1"/>
    <w:rsid w:val="009E26C4"/>
    <w:rsid w:val="00C014F3"/>
    <w:rsid w:val="00CA5D7D"/>
    <w:rsid w:val="00D84BEC"/>
    <w:rsid w:val="00DF4806"/>
    <w:rsid w:val="00DF78D3"/>
    <w:rsid w:val="00EC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2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02F1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02F1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EC02F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C02F1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EC02F1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02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EC02F1"/>
    <w:pPr>
      <w:suppressLineNumbers/>
    </w:pPr>
  </w:style>
  <w:style w:type="paragraph" w:customStyle="1" w:styleId="Tekstdymka1">
    <w:name w:val="Tekst dymka1"/>
    <w:basedOn w:val="Normalny"/>
    <w:uiPriority w:val="99"/>
    <w:rsid w:val="00EC02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C02F1"/>
    <w:pPr>
      <w:ind w:left="720"/>
      <w:contextualSpacing/>
    </w:pPr>
  </w:style>
  <w:style w:type="paragraph" w:customStyle="1" w:styleId="Default">
    <w:name w:val="Default"/>
    <w:uiPriority w:val="99"/>
    <w:rsid w:val="00EC02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02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02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2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02F1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02F1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EC02F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C02F1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EC02F1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02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EC02F1"/>
    <w:pPr>
      <w:suppressLineNumbers/>
    </w:pPr>
  </w:style>
  <w:style w:type="paragraph" w:customStyle="1" w:styleId="Tekstdymka1">
    <w:name w:val="Tekst dymka1"/>
    <w:basedOn w:val="Normalny"/>
    <w:uiPriority w:val="99"/>
    <w:rsid w:val="00EC02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C02F1"/>
    <w:pPr>
      <w:ind w:left="720"/>
      <w:contextualSpacing/>
    </w:pPr>
  </w:style>
  <w:style w:type="paragraph" w:customStyle="1" w:styleId="Default">
    <w:name w:val="Default"/>
    <w:uiPriority w:val="99"/>
    <w:rsid w:val="00EC02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02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02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aaa</cp:lastModifiedBy>
  <cp:revision>3</cp:revision>
  <dcterms:created xsi:type="dcterms:W3CDTF">2019-05-28T11:05:00Z</dcterms:created>
  <dcterms:modified xsi:type="dcterms:W3CDTF">2019-06-28T09:31:00Z</dcterms:modified>
</cp:coreProperties>
</file>